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B338" w14:textId="77777777" w:rsidR="00F120A8" w:rsidRDefault="00F120A8">
      <w:pPr>
        <w:rPr>
          <w:rFonts w:hint="eastAsia"/>
        </w:rPr>
      </w:pPr>
      <w:r>
        <w:rPr>
          <w:rFonts w:hint="eastAsia"/>
        </w:rPr>
        <w:t>入盆的拼音：rù pén</w:t>
      </w:r>
    </w:p>
    <w:p w14:paraId="0CA43B67" w14:textId="77777777" w:rsidR="00F120A8" w:rsidRDefault="00F120A8">
      <w:pPr>
        <w:rPr>
          <w:rFonts w:hint="eastAsia"/>
        </w:rPr>
      </w:pPr>
      <w:r>
        <w:rPr>
          <w:rFonts w:hint="eastAsia"/>
        </w:rPr>
        <w:t>在汉语中，“入盆”（rù pén）是一个传统术语，主要与中医和民俗文化相关联。这个词汇并不常见于日常对话，但在特定的文化背景或医学语境下具有重要意义。它通常指的是某种治疗方式或是对女性身体状况的一种描述，在不同的历史时期和地区有着不同的含义。</w:t>
      </w:r>
    </w:p>
    <w:p w14:paraId="526DB5F1" w14:textId="77777777" w:rsidR="00F120A8" w:rsidRDefault="00F120A8">
      <w:pPr>
        <w:rPr>
          <w:rFonts w:hint="eastAsia"/>
        </w:rPr>
      </w:pPr>
    </w:p>
    <w:p w14:paraId="028A438C" w14:textId="77777777" w:rsidR="00F120A8" w:rsidRDefault="00F120A8">
      <w:pPr>
        <w:rPr>
          <w:rFonts w:hint="eastAsia"/>
        </w:rPr>
      </w:pPr>
      <w:r>
        <w:rPr>
          <w:rFonts w:hint="eastAsia"/>
        </w:rPr>
        <w:t>入盆的传统意义</w:t>
      </w:r>
    </w:p>
    <w:p w14:paraId="69C42757" w14:textId="77777777" w:rsidR="00F120A8" w:rsidRDefault="00F120A8">
      <w:pPr>
        <w:rPr>
          <w:rFonts w:hint="eastAsia"/>
        </w:rPr>
      </w:pPr>
      <w:r>
        <w:rPr>
          <w:rFonts w:hint="eastAsia"/>
        </w:rPr>
        <w:t>“入盆”这个词在中国古代文献中有所记载，尤其在关于女性健康和生育文化的讨论中。传统上，它可能是指妇女在分娩后将坐浴作为一种恢复手段，即坐在装满温水的盆里，以帮助放松肌肉、清洁伤口并促进血液循环。这一习俗反映了古人对于产后护理的认识和实践，体现了他们对女性健康的重视以及自然疗法的应用。</w:t>
      </w:r>
    </w:p>
    <w:p w14:paraId="449DBC27" w14:textId="77777777" w:rsidR="00F120A8" w:rsidRDefault="00F120A8">
      <w:pPr>
        <w:rPr>
          <w:rFonts w:hint="eastAsia"/>
        </w:rPr>
      </w:pPr>
    </w:p>
    <w:p w14:paraId="4F1C2212" w14:textId="77777777" w:rsidR="00F120A8" w:rsidRDefault="00F120A8">
      <w:pPr>
        <w:rPr>
          <w:rFonts w:hint="eastAsia"/>
        </w:rPr>
      </w:pPr>
      <w:r>
        <w:rPr>
          <w:rFonts w:hint="eastAsia"/>
        </w:rPr>
        <w:t>中医中的入盆概念</w:t>
      </w:r>
    </w:p>
    <w:p w14:paraId="7F0A6549" w14:textId="77777777" w:rsidR="00F120A8" w:rsidRDefault="00F120A8">
      <w:pPr>
        <w:rPr>
          <w:rFonts w:hint="eastAsia"/>
        </w:rPr>
      </w:pPr>
      <w:r>
        <w:rPr>
          <w:rFonts w:hint="eastAsia"/>
        </w:rPr>
        <w:t>从中医角度来看，“入盆”更多地关联到妇科疾病及其治疗方法。中医认为人体内部存在气血循环系统，而“盆”可以被理解为人体下腹部的一个区域，包括了子宫、卵巢等重要器官。当提到“入盆”，中医师可能会想到的是某些病理状态导致气滞血瘀集中在该区域，进而引发各种症状如痛经、不孕不育等问题。因此，“入盆”的诊断和治疗往往涉及到调整体内的阴阳平衡、疏通经络来改善局部环境。</w:t>
      </w:r>
    </w:p>
    <w:p w14:paraId="4718493F" w14:textId="77777777" w:rsidR="00F120A8" w:rsidRDefault="00F120A8">
      <w:pPr>
        <w:rPr>
          <w:rFonts w:hint="eastAsia"/>
        </w:rPr>
      </w:pPr>
    </w:p>
    <w:p w14:paraId="799B3413" w14:textId="77777777" w:rsidR="00F120A8" w:rsidRDefault="00F120A8">
      <w:pPr>
        <w:rPr>
          <w:rFonts w:hint="eastAsia"/>
        </w:rPr>
      </w:pPr>
      <w:r>
        <w:rPr>
          <w:rFonts w:hint="eastAsia"/>
        </w:rPr>
        <w:t>现代医学视角下的入盆</w:t>
      </w:r>
    </w:p>
    <w:p w14:paraId="5B7EA46A" w14:textId="77777777" w:rsidR="00F120A8" w:rsidRDefault="00F120A8">
      <w:pPr>
        <w:rPr>
          <w:rFonts w:hint="eastAsia"/>
        </w:rPr>
      </w:pPr>
      <w:r>
        <w:rPr>
          <w:rFonts w:hint="eastAsia"/>
        </w:rPr>
        <w:t>随着现代医学的发展，“入盆”一词也有了新的解释。特别是在妇产科领域，“入盆”用来形容胎儿头部下降进入骨盆腔的过程，这是临产前的一个重要标志。医生会根据孕妇的身体变化评估分娩时机，并采取相应措施确保母婴安全。也有学者尝试结合传统中医理论与现代解剖学知识，探索“入盆”现象背后的生理机制，为临床诊疗提供更加科学合理的依据。</w:t>
      </w:r>
    </w:p>
    <w:p w14:paraId="6B98E51F" w14:textId="77777777" w:rsidR="00F120A8" w:rsidRDefault="00F120A8">
      <w:pPr>
        <w:rPr>
          <w:rFonts w:hint="eastAsia"/>
        </w:rPr>
      </w:pPr>
    </w:p>
    <w:p w14:paraId="42231304" w14:textId="77777777" w:rsidR="00F120A8" w:rsidRDefault="00F120A8">
      <w:pPr>
        <w:rPr>
          <w:rFonts w:hint="eastAsia"/>
        </w:rPr>
      </w:pPr>
      <w:r>
        <w:rPr>
          <w:rFonts w:hint="eastAsia"/>
        </w:rPr>
        <w:t>入盆的文化传承与现代应用</w:t>
      </w:r>
    </w:p>
    <w:p w14:paraId="3C0817B1" w14:textId="77777777" w:rsidR="00F120A8" w:rsidRDefault="00F120A8">
      <w:pPr>
        <w:rPr>
          <w:rFonts w:hint="eastAsia"/>
        </w:rPr>
      </w:pPr>
      <w:r>
        <w:rPr>
          <w:rFonts w:hint="eastAsia"/>
        </w:rPr>
        <w:t>尽管现代社会已经很大程度上依赖于先进的医疗技术和设备，但“入盆”所承载的文化价值仍然值得我们关注。无论是作为传统养生方法还是特殊医学术语，“入盆”都反映了中华民族悠久的历史文化和深厚的智慧积淀。今天，在尊重传统的基础上，我们可以借鉴其合理成分，融入现代健康管理理念，使古老的智慧服务于当代人的生活需求。通过跨学科研究，深入挖掘“入盆”背后的科学原理，有助于推动中医药现代化进程，让这份珍贵的文化遗产焕发出新的生命力。</w:t>
      </w:r>
    </w:p>
    <w:p w14:paraId="1390B5CA" w14:textId="77777777" w:rsidR="00F120A8" w:rsidRDefault="00F120A8">
      <w:pPr>
        <w:rPr>
          <w:rFonts w:hint="eastAsia"/>
        </w:rPr>
      </w:pPr>
    </w:p>
    <w:p w14:paraId="199F2A2A" w14:textId="77777777" w:rsidR="00F120A8" w:rsidRDefault="00F12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24A88" w14:textId="319AC5B3" w:rsidR="00E71159" w:rsidRDefault="00E71159"/>
    <w:sectPr w:rsidR="00E7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59"/>
    <w:rsid w:val="00866415"/>
    <w:rsid w:val="00E71159"/>
    <w:rsid w:val="00F1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D4093-76EB-405C-8642-FB145314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