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5B4D" w14:textId="77777777" w:rsidR="00A8233F" w:rsidRDefault="00A8233F">
      <w:pPr>
        <w:rPr>
          <w:rFonts w:hint="eastAsia"/>
        </w:rPr>
      </w:pPr>
      <w:r>
        <w:rPr>
          <w:rFonts w:hint="eastAsia"/>
        </w:rPr>
        <w:t>Quan Fu De Pin Yin</w:t>
      </w:r>
    </w:p>
    <w:p w14:paraId="13FDAECB" w14:textId="77777777" w:rsidR="00A8233F" w:rsidRDefault="00A8233F">
      <w:pPr>
        <w:rPr>
          <w:rFonts w:hint="eastAsia"/>
        </w:rPr>
      </w:pPr>
      <w:r>
        <w:rPr>
          <w:rFonts w:hint="eastAsia"/>
        </w:rPr>
        <w:t>全幅（quán fú）这一概念在中文语境中，通常与摄影和电影中的画面比例有关。全幅指的是相机传感器的尺寸与传统35毫米胶片大小相同，即对角线大约为43.3毫米，宽度为36毫米，高度为24毫米。这种规格之所以重要，是因为它直接决定了图像的画质、视角以及景深效果。</w:t>
      </w:r>
    </w:p>
    <w:p w14:paraId="31EE2FFD" w14:textId="77777777" w:rsidR="00A8233F" w:rsidRDefault="00A8233F">
      <w:pPr>
        <w:rPr>
          <w:rFonts w:hint="eastAsia"/>
        </w:rPr>
      </w:pPr>
    </w:p>
    <w:p w14:paraId="1F2364E3" w14:textId="77777777" w:rsidR="00A8233F" w:rsidRDefault="00A8233F">
      <w:pPr>
        <w:rPr>
          <w:rFonts w:hint="eastAsia"/>
        </w:rPr>
      </w:pPr>
      <w:r>
        <w:rPr>
          <w:rFonts w:hint="eastAsia"/>
        </w:rPr>
        <w:t>全幅相机的优势</w:t>
      </w:r>
    </w:p>
    <w:p w14:paraId="2EF92107" w14:textId="77777777" w:rsidR="00A8233F" w:rsidRDefault="00A8233F">
      <w:pPr>
        <w:rPr>
          <w:rFonts w:hint="eastAsia"/>
        </w:rPr>
      </w:pPr>
      <w:r>
        <w:rPr>
          <w:rFonts w:hint="eastAsia"/>
        </w:rPr>
        <w:t>对于摄影师来说，选择全幅相机意味着可以获得更好的画质。由于传感器面积较大，全幅相机能够捕捉更多的光线信息，这使得即使在低光环境下也能拍出噪点更少的照片。更大的传感器有助于实现浅景深的效果，从而突出主体并虚化背景，这对于人像摄影尤为重要。全幅相机往往拥有更宽广的动态范围，能够在同一张照片中保留更多的亮部和暗部细节。</w:t>
      </w:r>
    </w:p>
    <w:p w14:paraId="6BDF884F" w14:textId="77777777" w:rsidR="00A8233F" w:rsidRDefault="00A8233F">
      <w:pPr>
        <w:rPr>
          <w:rFonts w:hint="eastAsia"/>
        </w:rPr>
      </w:pPr>
    </w:p>
    <w:p w14:paraId="50E96372" w14:textId="77777777" w:rsidR="00A8233F" w:rsidRDefault="00A8233F">
      <w:pPr>
        <w:rPr>
          <w:rFonts w:hint="eastAsia"/>
        </w:rPr>
      </w:pPr>
      <w:r>
        <w:rPr>
          <w:rFonts w:hint="eastAsia"/>
        </w:rPr>
        <w:t>全幅相机的发展历程</w:t>
      </w:r>
    </w:p>
    <w:p w14:paraId="19EB5019" w14:textId="77777777" w:rsidR="00A8233F" w:rsidRDefault="00A8233F">
      <w:pPr>
        <w:rPr>
          <w:rFonts w:hint="eastAsia"/>
        </w:rPr>
      </w:pPr>
      <w:r>
        <w:rPr>
          <w:rFonts w:hint="eastAsia"/>
        </w:rPr>
        <w:t>全幅相机的历史可以追溯到早期的胶片时代，当时35毫米胶片成为行业标准。随着数码技术的进步，数码单反相机逐渐取代了传统胶片相机，而全幅数码相机则成为了专业摄影师和摄影爱好者的首选。从第一台商用全幅数码单反出现至今，全幅相机经历了快速的技术革新，分辨率不断提高，功能也越来越丰富，包括更快的自动对焦系统、更高的连拍速度等。</w:t>
      </w:r>
    </w:p>
    <w:p w14:paraId="2507778E" w14:textId="77777777" w:rsidR="00A8233F" w:rsidRDefault="00A8233F">
      <w:pPr>
        <w:rPr>
          <w:rFonts w:hint="eastAsia"/>
        </w:rPr>
      </w:pPr>
    </w:p>
    <w:p w14:paraId="61F34361" w14:textId="77777777" w:rsidR="00A8233F" w:rsidRDefault="00A8233F">
      <w:pPr>
        <w:rPr>
          <w:rFonts w:hint="eastAsia"/>
        </w:rPr>
      </w:pPr>
      <w:r>
        <w:rPr>
          <w:rFonts w:hint="eastAsia"/>
        </w:rPr>
        <w:t>全幅相机的市场影响</w:t>
      </w:r>
    </w:p>
    <w:p w14:paraId="2258A96C" w14:textId="77777777" w:rsidR="00A8233F" w:rsidRDefault="00A8233F">
      <w:pPr>
        <w:rPr>
          <w:rFonts w:hint="eastAsia"/>
        </w:rPr>
      </w:pPr>
      <w:r>
        <w:rPr>
          <w:rFonts w:hint="eastAsia"/>
        </w:rPr>
        <w:t>在当今的摄影器材市场上，全幅相机占据了高端领域的重要位置。各大品牌如佳能（Canon）、尼康（Nikon）、索尼（Sony）等纷纷推出了自己的全幅产品线，以满足不同用户的需求。这些相机不仅受到专业人士的喜爱，也吸引了越来越多的业余爱好者。随着价格的逐渐亲民，全幅相机已经不再只是少数人的专利，而是走进了更多摄影爱好者的视野。</w:t>
      </w:r>
    </w:p>
    <w:p w14:paraId="44207C6F" w14:textId="77777777" w:rsidR="00A8233F" w:rsidRDefault="00A8233F">
      <w:pPr>
        <w:rPr>
          <w:rFonts w:hint="eastAsia"/>
        </w:rPr>
      </w:pPr>
    </w:p>
    <w:p w14:paraId="545AEC9E" w14:textId="77777777" w:rsidR="00A8233F" w:rsidRDefault="00A8233F">
      <w:pPr>
        <w:rPr>
          <w:rFonts w:hint="eastAsia"/>
        </w:rPr>
      </w:pPr>
      <w:r>
        <w:rPr>
          <w:rFonts w:hint="eastAsia"/>
        </w:rPr>
        <w:t>全幅相机的未来展望</w:t>
      </w:r>
    </w:p>
    <w:p w14:paraId="3DDC885C" w14:textId="77777777" w:rsidR="00A8233F" w:rsidRDefault="00A8233F">
      <w:pPr>
        <w:rPr>
          <w:rFonts w:hint="eastAsia"/>
        </w:rPr>
      </w:pPr>
      <w:r>
        <w:rPr>
          <w:rFonts w:hint="eastAsia"/>
        </w:rPr>
        <w:t>展望未来，全幅相机将继续引领摄影技术的发展潮流。随着人工智能和机器学习算法的应用，我们可以期待更加智能的拍摄体验，比如自动识别场景进行优化设置、实时追踪运动物体等功能将进一步完善。随着无反相机技术的成熟，全幅无反相机将变得更加轻便小巧，携带更加方便，进一步扩大其受众群体。全幅相机将继续在摄影界扮演着不可或缺的角色。</w:t>
      </w:r>
    </w:p>
    <w:p w14:paraId="40939163" w14:textId="77777777" w:rsidR="00A8233F" w:rsidRDefault="00A8233F">
      <w:pPr>
        <w:rPr>
          <w:rFonts w:hint="eastAsia"/>
        </w:rPr>
      </w:pPr>
    </w:p>
    <w:p w14:paraId="62A898D4" w14:textId="77777777" w:rsidR="00A8233F" w:rsidRDefault="00A82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2EA71" w14:textId="783D4C64" w:rsidR="00253BC2" w:rsidRDefault="00253BC2"/>
    <w:sectPr w:rsidR="0025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2"/>
    <w:rsid w:val="00253BC2"/>
    <w:rsid w:val="00866415"/>
    <w:rsid w:val="00A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7422-4F0F-4C2D-AAA1-A992F6A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