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迎接未来：激励人心的公司年会祝愿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会这一充满期待与希望的时刻，我们常常回顾过去的成就与挑战，同时展望未来的发展与进步。年会不仅是对过去一年工作的总结，更是对未来的承诺与激励。在这个特别的时刻，激励人心的金句能够为我们注入无限的动力与希望，激发每一个员工的潜能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激励发展的金句：点燃前进的火焰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企业背后，都少不了激励与鼓舞。年会上的金句，往往成为大家心中奋进的标志。例如，“成功不是终点，失败也不是终结，关键在于持续的努力与坚持。”这句话不仅激励我们在面对挑战时保持勇气，还提醒我们在成功面前保持谦逊与不断进取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团结协作：共同成就的力量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发展离不开团队的协作与共奋斗。正如另一句激励的话语所说：“团结协作是成功的基石，只有齐心协力才能创造辉煌的未来。”这句金句强调了团队的重要性，鼓励我们每个人都要在自己的岗位上发挥作用，只有大家一起努力，才能迎来公司的最终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追求卓越：不断超越自我的精神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，超越自我，是企业能够不断创新与进步的关键。正如“卓越不是偶然，而是坚持不懈的努力与对完美的追求。”这句话所表达的，卓越是一种持续的追求，是每一位员工都应该树立的目标。通过不断学习与成长，我们才能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展望未来：铸就辉煌的信念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要怀揣着信念和希望。年会上的一句激励人心的话语可以是：“未来属于那些相信梦想并为之努力的人。”这句话鼓舞人心，提醒我们相信自己，并坚定不移地为实现梦想而奋斗。正是这种信念与努力，才会推动公司迈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总结：激励人心的力量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不仅是年会的一部分，更是每位员工内心深处的动力源泉。在公司发展的道路上，这些激励人心的金句将帮助我们不断前行，勇往直前。让我们以这些鼓舞人心的金句为动力，共同迎接未来的挑战与机遇，携手铸就公司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