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C8CB3" w14:textId="77777777" w:rsidR="00EF3A68" w:rsidRDefault="00EF3A68">
      <w:pPr>
        <w:rPr>
          <w:rFonts w:hint="eastAsia"/>
        </w:rPr>
      </w:pPr>
      <w:r>
        <w:rPr>
          <w:rFonts w:hint="eastAsia"/>
        </w:rPr>
        <w:t>内涵哲理幽默语录</w:t>
      </w:r>
    </w:p>
    <w:p w14:paraId="2F5B932F" w14:textId="77777777" w:rsidR="00EF3A68" w:rsidRDefault="00EF3A68">
      <w:pPr>
        <w:rPr>
          <w:rFonts w:hint="eastAsia"/>
        </w:rPr>
      </w:pPr>
      <w:r>
        <w:rPr>
          <w:rFonts w:hint="eastAsia"/>
        </w:rPr>
        <w:t>在生活的旅途中，幽默是一种美妙的调味品，它能让我们在忙碌和压力中找到一丝轻松。今天，我们就来分享一些充满内涵的幽默语录，既能让人发笑，又能引人深思。</w:t>
      </w:r>
    </w:p>
    <w:p w14:paraId="5A423D9D" w14:textId="77777777" w:rsidR="00EF3A68" w:rsidRDefault="00EF3A68"/>
    <w:p w14:paraId="26C9DB60" w14:textId="77777777" w:rsidR="00EF3A68" w:rsidRDefault="00EF3A68">
      <w:pPr>
        <w:rPr>
          <w:rFonts w:hint="eastAsia"/>
        </w:rPr>
      </w:pPr>
      <w:r>
        <w:rPr>
          <w:rFonts w:hint="eastAsia"/>
        </w:rPr>
        <w:t>笑对人生的智慧</w:t>
      </w:r>
    </w:p>
    <w:p w14:paraId="5C07A0D8" w14:textId="77777777" w:rsidR="00EF3A68" w:rsidRDefault="00EF3A68">
      <w:pPr>
        <w:rPr>
          <w:rFonts w:hint="eastAsia"/>
        </w:rPr>
      </w:pPr>
      <w:r>
        <w:rPr>
          <w:rFonts w:hint="eastAsia"/>
        </w:rPr>
        <w:t>有人说，生活就像一杯咖啡，苦涩却又香浓。我们常常希望生活能更甜美，但正是这些苦涩的瞬间，才让我们更懂得珍惜。正如一句幽默的话：“生活就像洗衣机，越搅越干净！”这样的调侃提醒我们，即使身处困境，也要勇于面对，最终才能洗净一切烦恼。</w:t>
      </w:r>
    </w:p>
    <w:p w14:paraId="779BB635" w14:textId="77777777" w:rsidR="00EF3A68" w:rsidRDefault="00EF3A68"/>
    <w:p w14:paraId="35F1CF52" w14:textId="77777777" w:rsidR="00EF3A68" w:rsidRDefault="00EF3A68">
      <w:pPr>
        <w:rPr>
          <w:rFonts w:hint="eastAsia"/>
        </w:rPr>
      </w:pPr>
      <w:r>
        <w:rPr>
          <w:rFonts w:hint="eastAsia"/>
        </w:rPr>
        <w:t>自嘲的力量</w:t>
      </w:r>
    </w:p>
    <w:p w14:paraId="6CC1DA84" w14:textId="77777777" w:rsidR="00EF3A68" w:rsidRDefault="00EF3A68">
      <w:pPr>
        <w:rPr>
          <w:rFonts w:hint="eastAsia"/>
        </w:rPr>
      </w:pPr>
      <w:r>
        <w:rPr>
          <w:rFonts w:hint="eastAsia"/>
        </w:rPr>
        <w:t>自嘲是幽默的最高境界。当我们能够笑对自己的缺点时，就已经掌握了一种无敌的力量。有位哲人曾说：“我总是能在镜子前找到自信，尽管它有时会让我觉得自己像个不合时宜的笑话。”这句自嘲的话，不仅让我们会心一笑，更鼓励我们接受自己的不完美，活出真实的自我。</w:t>
      </w:r>
    </w:p>
    <w:p w14:paraId="76E0DB2E" w14:textId="77777777" w:rsidR="00EF3A68" w:rsidRDefault="00EF3A68"/>
    <w:p w14:paraId="1F3DEF35" w14:textId="77777777" w:rsidR="00EF3A68" w:rsidRDefault="00EF3A68">
      <w:pPr>
        <w:rPr>
          <w:rFonts w:hint="eastAsia"/>
        </w:rPr>
      </w:pPr>
      <w:r>
        <w:rPr>
          <w:rFonts w:hint="eastAsia"/>
        </w:rPr>
        <w:t>人生的选择与幽默</w:t>
      </w:r>
    </w:p>
    <w:p w14:paraId="165B985B" w14:textId="77777777" w:rsidR="00EF3A68" w:rsidRDefault="00EF3A68">
      <w:pPr>
        <w:rPr>
          <w:rFonts w:hint="eastAsia"/>
        </w:rPr>
      </w:pPr>
      <w:r>
        <w:rPr>
          <w:rFonts w:hint="eastAsia"/>
        </w:rPr>
        <w:t>人生的道路上充满选择，而幽默的态度能够让我们更轻松地面对这些选择。比如，有人曾说：“选择困难症的最佳治疗方法，就是让自己选择一块蛋糕，最后不管怎样都吃掉它。”这不仅揭示了选择的烦恼，更告诉我们，生活中有些选择其实并不重要，享受过程才是关键。</w:t>
      </w:r>
    </w:p>
    <w:p w14:paraId="72A44369" w14:textId="77777777" w:rsidR="00EF3A68" w:rsidRDefault="00EF3A68"/>
    <w:p w14:paraId="7DDF2F48" w14:textId="77777777" w:rsidR="00EF3A68" w:rsidRDefault="00EF3A68">
      <w:pPr>
        <w:rPr>
          <w:rFonts w:hint="eastAsia"/>
        </w:rPr>
      </w:pPr>
      <w:r>
        <w:rPr>
          <w:rFonts w:hint="eastAsia"/>
        </w:rPr>
        <w:t>乐观的生活哲学</w:t>
      </w:r>
    </w:p>
    <w:p w14:paraId="2F757236" w14:textId="77777777" w:rsidR="00EF3A68" w:rsidRDefault="00EF3A68">
      <w:pPr>
        <w:rPr>
          <w:rFonts w:hint="eastAsia"/>
        </w:rPr>
      </w:pPr>
      <w:r>
        <w:rPr>
          <w:rFonts w:hint="eastAsia"/>
        </w:rPr>
        <w:t>乐观是一种生活哲学，它让我们在困境中依然能看到光明。正如一位幽默的智者所说：“如果生活给了我柠檬，我就会做成柠檬派，邀请朋友们一起分享。”这种乐观的态度，不仅能让我们化解难题，还能在分享中找到快乐，何乐而不为呢？</w:t>
      </w:r>
    </w:p>
    <w:p w14:paraId="13A40BE5" w14:textId="77777777" w:rsidR="00EF3A68" w:rsidRDefault="00EF3A68"/>
    <w:p w14:paraId="3425D8A1" w14:textId="77777777" w:rsidR="00EF3A68" w:rsidRDefault="00EF3A68">
      <w:pPr>
        <w:rPr>
          <w:rFonts w:hint="eastAsia"/>
        </w:rPr>
      </w:pPr>
      <w:r>
        <w:rPr>
          <w:rFonts w:hint="eastAsia"/>
        </w:rPr>
        <w:t>幽默与智慧的结合</w:t>
      </w:r>
    </w:p>
    <w:p w14:paraId="7C4C0F48" w14:textId="77777777" w:rsidR="00EF3A68" w:rsidRDefault="00EF3A68">
      <w:pPr>
        <w:rPr>
          <w:rFonts w:hint="eastAsia"/>
        </w:rPr>
      </w:pPr>
      <w:r>
        <w:rPr>
          <w:rFonts w:hint="eastAsia"/>
        </w:rPr>
        <w:t>幽默和智慧是人生旅程中不可或缺的伴侣。有人曾幽默地说：“我对未来充满信心，因为我知道，明天的我一定会比今天的我更加糟糕。”这句玩笑话虽显得有些悲观，但却是一种对现实的调侃，提醒我们保持警觉，不断努力追求更好的自己。</w:t>
      </w:r>
    </w:p>
    <w:p w14:paraId="6B6E999E" w14:textId="77777777" w:rsidR="00EF3A68" w:rsidRDefault="00EF3A68"/>
    <w:p w14:paraId="0CD6AEF9" w14:textId="77777777" w:rsidR="00EF3A68" w:rsidRDefault="00EF3A68">
      <w:pPr>
        <w:rPr>
          <w:rFonts w:hint="eastAsia"/>
        </w:rPr>
      </w:pPr>
      <w:r>
        <w:rPr>
          <w:rFonts w:hint="eastAsia"/>
        </w:rPr>
        <w:t>最后的总结：笑对人生</w:t>
      </w:r>
    </w:p>
    <w:p w14:paraId="3A643326" w14:textId="77777777" w:rsidR="00EF3A68" w:rsidRDefault="00EF3A68">
      <w:pPr>
        <w:rPr>
          <w:rFonts w:hint="eastAsia"/>
        </w:rPr>
      </w:pPr>
      <w:r>
        <w:rPr>
          <w:rFonts w:hint="eastAsia"/>
        </w:rPr>
        <w:t>幽默不仅是语言的艺术，更是一种生活的态度。通过这些内涵哲理的幽默语录，我们可以在欢笑中获得智慧，在调侃中接受自我。生活或许不易，但只要我们保持幽默的心态，就能在风雨中找到属于自己的阳光。让我们用笑声去拥抱生活，继续前行吧！</w:t>
      </w:r>
    </w:p>
    <w:p w14:paraId="0DF736B9" w14:textId="77777777" w:rsidR="00EF3A68" w:rsidRDefault="00EF3A68"/>
    <w:p w14:paraId="3FA44CEA" w14:textId="77777777" w:rsidR="00EF3A68" w:rsidRDefault="00EF3A6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B8E6CDF" w14:textId="5FFB1D6A" w:rsidR="00F363AE" w:rsidRDefault="00F363AE"/>
    <w:sectPr w:rsidR="00F36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AE"/>
    <w:rsid w:val="00BF10E6"/>
    <w:rsid w:val="00EF3A68"/>
    <w:rsid w:val="00F3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EA34C-AB7B-4EC6-B672-8F95325A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36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36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36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363A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63A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363A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363A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363A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363A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363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36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36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363A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363A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363A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363A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363A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363A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363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36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363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36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3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3A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36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3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3A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363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