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总是带着一抹静谧的美。晨光透过薄雾，洒在洁白的雪地上，仿佛是大自然为我们铺设的温柔地毯。寒风在耳边轻轻拂过，带来一丝清新的寒意。雪花轻柔地飘落，像是天空中的羽毛，给大地披上一层如梦似幻的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霜冻下的柔美风景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寒冷的空气中便会凝结出晶莹的霜花。清晨的阳光照射在霜冻的树枝上，仿佛让每一根枝条都镶嵌上了细腻的珠宝，闪烁着微弱而迷人的光芒。霜冻的美丽让冬天的每一处风景都散发出一种独特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冬日的阳光，温暖却不炽热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空灵的蓝天洒落下来，光线柔和却充满温暖。尽管空气中弥漫着寒意，但阳光的触碰却像是冬天的暖手宝，让人感受到一丝温馨的安慰。它并不会像夏日那样炽热，却恰如其分地带来了一份舒适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宁静的雪夜，似乎能听见雪的低语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在宁静的雪夜，世界仿佛变得异常寂静。厚厚的积雪覆盖了大地，吸收了所有的声音，使得周围的一切变得格外安静。此时，偶尔传来的雪花轻轻落地的声音，像是冬天在低声呢喃，诉说着它的秘密和梦幻。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冰霜下的湖面，宛如明镜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冬天的湖面常常结上冰层，形成一面晶莹剔透的明镜。湖水被冰层封闭，反射出如同蓝宝石般的深邃色彩。冰面上的细微裂纹，犹如岁月的痕迹，为冬日的湖泊增添了一丝神秘的韵味。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冬风拂过，带来一种独特的清新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冬天的风吹拂过大地，带来一种清新的气息。它不像夏风那样潮湿，而是带着冷冽的清爽，让人感受到一股如洗净般的洁净感。冬风穿过树木和房屋的缝隙，带来一种别样的呼吸感受，让人心情愉悦。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温暖的火炉旁，冬日的幸福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在寒冷的冬日里，围坐在火炉旁，无疑是最令人感到温暖的时光。火炉燃起的温暖火光，驱散了外界的寒冷，带来了一份安宁与舒适。微弱的火光映照在每个人的脸上，营造出一种家庭的温馨氛围。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冬天的夜空，星辰璀璨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冬天的夜空常常显得特别深邃而清澈。远离城市的光污染，星星在黑色的天幕中闪烁得格外明亮。每一颗星星仿佛都在讲述一个古老的故事，让人不由得陷入对浩瀚宇宙的沉思。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