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冬日暖阳的文案唯美句子（冬日暖阳的经典句）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冬日暖阳的温馨感受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总是带着一种难以言喻的温暖。当外面的寒风呼啸时，阳光却以其柔和的光芒，穿透了冰冷的空气，带来了一丝宁静和舒适。正如诗人所言：“冬日暖阳如金，洒在大地，融化了冰雪的冷酷，点燃了心中的温情。”这种暖阳不仅仅是物理上的温度升高，更是一种心灵上的慰藉，它像是一抹柔软的织物，轻轻覆盖在每一个疲惫的灵魂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冬日阳光下的美好景象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洒在银装素裹的大地上，世界仿佛被赋予了一层神秘的光辉。每一片雪花在阳光的照射下，闪烁出晶莹的光芒，犹如点缀在冬日画卷上的一颗颗宝石。正如作家所描绘的：“在冬日暖阳的映照下，世界变得宛如童话般美丽，天空的蔚蓝和大地的银白交织成一幅绝美的画面。”这一切的美好仿佛都源自那一缕温暖的阳光，它让寒冷的冬天变得不再刺骨，而是充满了诗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冬日暖阳带来的内心平和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常常让人感到孤寂和沉寂，但冬日的暖阳却有一种神奇的力量，能够带来内心的平和与舒适。当阳光透过窗户洒在室内，一切都显得格外宁静和温馨。正如哲学家所说：“在冬日的暖阳中，人们的心灵也得到了抚慰，寒冷的外界无法侵扰到那份内心的宁静与安详。”这种从容的心态，不仅仅是对自然的适应，更是一种深刻的内在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冬日暖阳中的人情味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暖阳下，人们的生活也显得格外温暖和充满人情味。阳光洒在街头巷尾，人们的笑容也变得更加灿烂，彼此之间的问候更加真诚。正如文学作品中所描绘的：“冬日暖阳的光辉不仅温暖了大地，更照亮了人们心中的善意与爱意。”这种人情的温暖在冬日的阳光中显得尤为珍贵，它让人与人之间的关系更加紧密，社会也因此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不仅是自然界中的一种现象，更是心灵深处的一种温暖。它穿透了寒冷，带来了宁静和美好，让冬天的寒冷变得不再孤单。正如经典名句所言：“冬日暖阳，映照了心灵的每一处角落，让寒冷的冬季变成了一首温暖的诗。”在这个季节里，让我们怀抱着对冬日暖阳的感激，迎接每一个明媚的清晨，让心灵也沐浴在温暖的阳光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2024-10-14T00:30:08Z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