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冷漠古风句子简短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冷漠与绝情常常交织成风霜薄凉的画卷。古人笔端所描绘的冷酷之情，似乎在这悠悠岁月中，早已化作了一种深刻的风景。这些冷漠古风句子，不仅刻画了人物的心境，也折射出那时社会的冷峻与淡然。每一句短语，皆是心灵深处的冰霜，带着一种不容忽视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冷漠的绝情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冷漠，往往带有一种绝情的美。古人用简洁的语言传递深远的情感，这种情感往往在冷漠中展现出最真实的自我。“且行且珍惜”，这类冷酷之言，不仅是对他人的警示，更是对自我的一种深刻提醒。绝情的字句，仿佛寒风刺骨，让人感受到一种从未有过的清冷与疏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暗藏深意的冷漠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不仅仅是表面上的无情，它往往暗藏深意。古风中的冷漠句子，如同一把锋利的剑，划破了表面平静的湖面，露出了深藏其中的冰冷与疏离。“白头唯独空余恨”，这类句子虽简短却富含深刻的情感。它们以冷漠的外壳，包裹着内心的绝望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冷漠的最终归宿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冷漠的最终归宿似乎是孤独与冷清。“人海茫茫，各自天涯”，这种极致的冷漠，折射出了古人对于人生的最终认知。冷漠的句子不仅是一种情感的表露，更是一种对生活的终极理解。它们提醒人们，尽管外界冷酷无情，但这却是生活中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