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EF527" w14:textId="77777777" w:rsidR="00A06112" w:rsidRDefault="00A06112">
      <w:pPr>
        <w:rPr>
          <w:rFonts w:hint="eastAsia"/>
        </w:rPr>
      </w:pPr>
    </w:p>
    <w:p w14:paraId="7FD30009" w14:textId="77777777" w:rsidR="00A06112" w:rsidRDefault="00A06112">
      <w:pPr>
        <w:rPr>
          <w:rFonts w:hint="eastAsia"/>
        </w:rPr>
      </w:pPr>
      <w:r>
        <w:rPr>
          <w:rFonts w:hint="eastAsia"/>
        </w:rPr>
        <w:tab/>
        <w:t>凤阙的拼音：Fèngquè</w:t>
      </w:r>
    </w:p>
    <w:p w14:paraId="34E2C0F2" w14:textId="77777777" w:rsidR="00A06112" w:rsidRDefault="00A06112">
      <w:pPr>
        <w:rPr>
          <w:rFonts w:hint="eastAsia"/>
        </w:rPr>
      </w:pPr>
    </w:p>
    <w:p w14:paraId="7282B904" w14:textId="77777777" w:rsidR="00A06112" w:rsidRDefault="00A06112">
      <w:pPr>
        <w:rPr>
          <w:rFonts w:hint="eastAsia"/>
        </w:rPr>
      </w:pPr>
    </w:p>
    <w:p w14:paraId="66CE0BB9" w14:textId="77777777" w:rsidR="00A06112" w:rsidRDefault="00A06112">
      <w:pPr>
        <w:rPr>
          <w:rFonts w:hint="eastAsia"/>
        </w:rPr>
      </w:pPr>
      <w:r>
        <w:rPr>
          <w:rFonts w:hint="eastAsia"/>
        </w:rPr>
        <w:tab/>
        <w:t>在中国古代建筑与文学中，凤阙（Fèngquè）是一个充满神秘色彩和文化底蕴的词汇。它不仅代表着一种特定类型的建筑结构，还承载着丰富的象征意义。凤阙通常是指汉代皇宫门前两侧的高大建筑物，它们犹如守护者一般矗立在宫殿入口处，是皇家威严的体现之一。</w:t>
      </w:r>
    </w:p>
    <w:p w14:paraId="0D40DCF8" w14:textId="77777777" w:rsidR="00A06112" w:rsidRDefault="00A06112">
      <w:pPr>
        <w:rPr>
          <w:rFonts w:hint="eastAsia"/>
        </w:rPr>
      </w:pPr>
    </w:p>
    <w:p w14:paraId="52A5C95B" w14:textId="77777777" w:rsidR="00A06112" w:rsidRDefault="00A06112">
      <w:pPr>
        <w:rPr>
          <w:rFonts w:hint="eastAsia"/>
        </w:rPr>
      </w:pPr>
    </w:p>
    <w:p w14:paraId="232501F6" w14:textId="77777777" w:rsidR="00A06112" w:rsidRDefault="00A06112">
      <w:pPr>
        <w:rPr>
          <w:rFonts w:hint="eastAsia"/>
        </w:rPr>
      </w:pPr>
    </w:p>
    <w:p w14:paraId="02E5CBCA" w14:textId="77777777" w:rsidR="00A06112" w:rsidRDefault="00A06112">
      <w:pPr>
        <w:rPr>
          <w:rFonts w:hint="eastAsia"/>
        </w:rPr>
      </w:pPr>
      <w:r>
        <w:rPr>
          <w:rFonts w:hint="eastAsia"/>
        </w:rPr>
        <w:tab/>
        <w:t>历史渊源</w:t>
      </w:r>
    </w:p>
    <w:p w14:paraId="3A9DBEDA" w14:textId="77777777" w:rsidR="00A06112" w:rsidRDefault="00A06112">
      <w:pPr>
        <w:rPr>
          <w:rFonts w:hint="eastAsia"/>
        </w:rPr>
      </w:pPr>
    </w:p>
    <w:p w14:paraId="75FA9208" w14:textId="77777777" w:rsidR="00A06112" w:rsidRDefault="00A06112">
      <w:pPr>
        <w:rPr>
          <w:rFonts w:hint="eastAsia"/>
        </w:rPr>
      </w:pPr>
    </w:p>
    <w:p w14:paraId="57738387" w14:textId="77777777" w:rsidR="00A06112" w:rsidRDefault="00A06112">
      <w:pPr>
        <w:rPr>
          <w:rFonts w:hint="eastAsia"/>
        </w:rPr>
      </w:pPr>
      <w:r>
        <w:rPr>
          <w:rFonts w:hint="eastAsia"/>
        </w:rPr>
        <w:tab/>
        <w:t>追溯到两千多年前的西汉时期，那时的长安城作为帝国的心脏地带，汇聚了无数雄伟壮丽的宫室楼阁。其中最引人注目的莫过于那对耸立于未央宫前的巨大门阙——凤阙。根据《三辅黄图》记载：“建章宫南有凤阙，高二十五丈。”这说明凤阙的高度令人惊叹，在当时的技术条件下能够建造如此宏伟的建筑实属不易。凤阙不仅是皇帝权威的象征，也是国家昌盛、文化繁荣的重要标志。</w:t>
      </w:r>
    </w:p>
    <w:p w14:paraId="0DC78C73" w14:textId="77777777" w:rsidR="00A06112" w:rsidRDefault="00A06112">
      <w:pPr>
        <w:rPr>
          <w:rFonts w:hint="eastAsia"/>
        </w:rPr>
      </w:pPr>
    </w:p>
    <w:p w14:paraId="7EC9CAA9" w14:textId="77777777" w:rsidR="00A06112" w:rsidRDefault="00A06112">
      <w:pPr>
        <w:rPr>
          <w:rFonts w:hint="eastAsia"/>
        </w:rPr>
      </w:pPr>
    </w:p>
    <w:p w14:paraId="64D6C19F" w14:textId="77777777" w:rsidR="00A06112" w:rsidRDefault="00A06112">
      <w:pPr>
        <w:rPr>
          <w:rFonts w:hint="eastAsia"/>
        </w:rPr>
      </w:pPr>
    </w:p>
    <w:p w14:paraId="22A69774" w14:textId="77777777" w:rsidR="00A06112" w:rsidRDefault="00A06112">
      <w:pPr>
        <w:rPr>
          <w:rFonts w:hint="eastAsia"/>
        </w:rPr>
      </w:pPr>
      <w:r>
        <w:rPr>
          <w:rFonts w:hint="eastAsia"/>
        </w:rPr>
        <w:tab/>
        <w:t>建筑特色</w:t>
      </w:r>
    </w:p>
    <w:p w14:paraId="4AB0A9F4" w14:textId="77777777" w:rsidR="00A06112" w:rsidRDefault="00A06112">
      <w:pPr>
        <w:rPr>
          <w:rFonts w:hint="eastAsia"/>
        </w:rPr>
      </w:pPr>
    </w:p>
    <w:p w14:paraId="7B3428BF" w14:textId="77777777" w:rsidR="00A06112" w:rsidRDefault="00A06112">
      <w:pPr>
        <w:rPr>
          <w:rFonts w:hint="eastAsia"/>
        </w:rPr>
      </w:pPr>
    </w:p>
    <w:p w14:paraId="3D6011B4" w14:textId="77777777" w:rsidR="00A06112" w:rsidRDefault="00A06112">
      <w:pPr>
        <w:rPr>
          <w:rFonts w:hint="eastAsia"/>
        </w:rPr>
      </w:pPr>
      <w:r>
        <w:rPr>
          <w:rFonts w:hint="eastAsia"/>
        </w:rPr>
        <w:tab/>
        <w:t>凤阙的设计融合了多种艺术元素和技术手段，展现了古人卓越的创造力和智慧。从外观上看，它们往往采用木质框架结构，并覆盖以琉璃瓦顶，四角飞檐翘起，宛如展翅欲飞的大鹏鸟。内部则装饰华丽，绘满了各种吉祥图案和神话故事。为了增强视觉效果，建筑师们还在阙身上雕刻了许多精美的花纹，这些细节处理使得整个建筑显得更加庄重典雅。</w:t>
      </w:r>
    </w:p>
    <w:p w14:paraId="2F803619" w14:textId="77777777" w:rsidR="00A06112" w:rsidRDefault="00A06112">
      <w:pPr>
        <w:rPr>
          <w:rFonts w:hint="eastAsia"/>
        </w:rPr>
      </w:pPr>
    </w:p>
    <w:p w14:paraId="1FB26290" w14:textId="77777777" w:rsidR="00A06112" w:rsidRDefault="00A06112">
      <w:pPr>
        <w:rPr>
          <w:rFonts w:hint="eastAsia"/>
        </w:rPr>
      </w:pPr>
    </w:p>
    <w:p w14:paraId="415DEADF" w14:textId="77777777" w:rsidR="00A06112" w:rsidRDefault="00A06112">
      <w:pPr>
        <w:rPr>
          <w:rFonts w:hint="eastAsia"/>
        </w:rPr>
      </w:pPr>
    </w:p>
    <w:p w14:paraId="19A6B2F2" w14:textId="77777777" w:rsidR="00A06112" w:rsidRDefault="00A06112">
      <w:pPr>
        <w:rPr>
          <w:rFonts w:hint="eastAsia"/>
        </w:rPr>
      </w:pPr>
      <w:r>
        <w:rPr>
          <w:rFonts w:hint="eastAsia"/>
        </w:rPr>
        <w:tab/>
        <w:t>文化寓意</w:t>
      </w:r>
    </w:p>
    <w:p w14:paraId="4484E35F" w14:textId="77777777" w:rsidR="00A06112" w:rsidRDefault="00A06112">
      <w:pPr>
        <w:rPr>
          <w:rFonts w:hint="eastAsia"/>
        </w:rPr>
      </w:pPr>
    </w:p>
    <w:p w14:paraId="3C1FFE84" w14:textId="77777777" w:rsidR="00A06112" w:rsidRDefault="00A06112">
      <w:pPr>
        <w:rPr>
          <w:rFonts w:hint="eastAsia"/>
        </w:rPr>
      </w:pPr>
    </w:p>
    <w:p w14:paraId="3CF35420" w14:textId="77777777" w:rsidR="00A06112" w:rsidRDefault="00A06112">
      <w:pPr>
        <w:rPr>
          <w:rFonts w:hint="eastAsia"/>
        </w:rPr>
      </w:pPr>
      <w:r>
        <w:rPr>
          <w:rFonts w:hint="eastAsia"/>
        </w:rPr>
        <w:tab/>
        <w:t>除了其实际用途外，凤阙更具有深刻的象征意义。在中国传统文化里，“凤”被视为祥瑞之物，代表着高贵、美丽以及和平。因此，将“凤”字用于命名宫殿大门，无疑是为了表达对美好生活的向往和祝福。由于凤阙位于皇宫正前方，所以也成为了连接人间与天界的桥梁，寓意着君主受命于天，统治合法合理。这种思想观念贯穿了中国古代社会的政治哲学，影响深远。</w:t>
      </w:r>
    </w:p>
    <w:p w14:paraId="39D49A63" w14:textId="77777777" w:rsidR="00A06112" w:rsidRDefault="00A06112">
      <w:pPr>
        <w:rPr>
          <w:rFonts w:hint="eastAsia"/>
        </w:rPr>
      </w:pPr>
    </w:p>
    <w:p w14:paraId="53EFEC37" w14:textId="77777777" w:rsidR="00A06112" w:rsidRDefault="00A06112">
      <w:pPr>
        <w:rPr>
          <w:rFonts w:hint="eastAsia"/>
        </w:rPr>
      </w:pPr>
    </w:p>
    <w:p w14:paraId="2F5D76A7" w14:textId="77777777" w:rsidR="00A06112" w:rsidRDefault="00A06112">
      <w:pPr>
        <w:rPr>
          <w:rFonts w:hint="eastAsia"/>
        </w:rPr>
      </w:pPr>
    </w:p>
    <w:p w14:paraId="4FFEA5C8" w14:textId="77777777" w:rsidR="00A06112" w:rsidRDefault="00A06112">
      <w:pPr>
        <w:rPr>
          <w:rFonts w:hint="eastAsia"/>
        </w:rPr>
      </w:pPr>
      <w:r>
        <w:rPr>
          <w:rFonts w:hint="eastAsia"/>
        </w:rPr>
        <w:tab/>
        <w:t>现代影响</w:t>
      </w:r>
    </w:p>
    <w:p w14:paraId="3CB7C689" w14:textId="77777777" w:rsidR="00A06112" w:rsidRDefault="00A06112">
      <w:pPr>
        <w:rPr>
          <w:rFonts w:hint="eastAsia"/>
        </w:rPr>
      </w:pPr>
    </w:p>
    <w:p w14:paraId="7E5C62C1" w14:textId="77777777" w:rsidR="00A06112" w:rsidRDefault="00A06112">
      <w:pPr>
        <w:rPr>
          <w:rFonts w:hint="eastAsia"/>
        </w:rPr>
      </w:pPr>
    </w:p>
    <w:p w14:paraId="77059816" w14:textId="77777777" w:rsidR="00A06112" w:rsidRDefault="00A06112">
      <w:pPr>
        <w:rPr>
          <w:rFonts w:hint="eastAsia"/>
        </w:rPr>
      </w:pPr>
      <w:r>
        <w:rPr>
          <w:rFonts w:hint="eastAsia"/>
        </w:rPr>
        <w:tab/>
        <w:t>虽然如今我们已无法亲眼目睹真正的凤阙风采，但通过考古发掘、文献研究以及现代复原技术，后人依然可以感受到那份来自远古时代的震撼力。更重要的是，凤阙所蕴含的文化价值并没有随着时间流逝而消失，反而成为了一种永恒的精神财富。无论是建筑设计还是艺术创作领域，凤阙都为我们提供了无限灵感源泉，激励着一代又一代的人去探索、传承和发展这份珍贵遗产。</w:t>
      </w:r>
    </w:p>
    <w:p w14:paraId="56CA9095" w14:textId="77777777" w:rsidR="00A06112" w:rsidRDefault="00A06112">
      <w:pPr>
        <w:rPr>
          <w:rFonts w:hint="eastAsia"/>
        </w:rPr>
      </w:pPr>
    </w:p>
    <w:p w14:paraId="55049698" w14:textId="77777777" w:rsidR="00A06112" w:rsidRDefault="00A06112">
      <w:pPr>
        <w:rPr>
          <w:rFonts w:hint="eastAsia"/>
        </w:rPr>
      </w:pPr>
    </w:p>
    <w:p w14:paraId="51EA49D5" w14:textId="77777777" w:rsidR="00A06112" w:rsidRDefault="00A0611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22A1A9" w14:textId="2C123790" w:rsidR="006A3E69" w:rsidRDefault="006A3E69"/>
    <w:sectPr w:rsidR="006A3E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E69"/>
    <w:rsid w:val="006A3E69"/>
    <w:rsid w:val="00A06112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0F5494-DB78-4458-A280-6358D0B30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3E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3E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3E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3E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3E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3E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3E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3E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3E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3E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3E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3E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3E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3E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3E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3E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3E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3E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3E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3E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3E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3E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3E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3E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3E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3E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3E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3E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3E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2025-01-25T03:43:00Z</dcterms:created>
  <dcterms:modified xsi:type="dcterms:W3CDTF">2025-01-25T03:43:00Z</dcterms:modified>
</cp:coreProperties>
</file>