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旅行的意义：心灵的滋养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段简单的旅程，更是一场心灵的盛宴。当我们走出熟悉的生活圈，迎接不同的风景时，仿佛也在迎接新的自己。在每一处风景里，我们都能找到生活的另一种可能，体会到自然和人文的独特魅力。旅行的真正意义，往往在于它给予我们重新审视世界的机会，使我们对生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发现自我：从陌生中汲取力量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会遇到陌生的环境和文化。这些新奇的体验，让我们从中汲取力量，重新审视自己的内心世界。每一处未知的风景，都是对我们心灵的一次洗礼。正是这种独特的体验，让我们在归来的时候，感受到自我成长的喜悦。这种成长不仅仅是在知识层面上的，更是在情感和思维方式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与人分享：温暖的情感流露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滴经历，总是令人难以忘怀。当我们在朋友圈中分享这些美好时刻时，不仅是对旅程的一种回顾，更是与朋友们的一次情感交流。通过文字和图片，我们可以把旅途中的喜悦、感动与大家分享，这种分享不仅拉近了彼此的距离，也让我们的朋友圈充满了温暖和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珍惜当下：感悟人生的深度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更加珍惜当下的每一刻。当我们站在广阔的自然面前，或者体验到异国的风土人情时，我们会更深刻地感受到生活的美好。这种感悟，让我们在忙碌的生活中学会慢下脚步，享受每一个平凡的瞬间。这种体验，让我们对未来充满希望，同时也更加珍视与家人朋友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旅行感悟：让生活更加美好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感悟，常常让我们在生活中找到更多的美好。它不仅丰富了我们的视野，也让我们在面对生活中的各种挑战时，变得更加从容自信。通过每一次旅行，我们都能带回一份新的心态和力量，让我们的生活变得更加充实和美好。这正是旅行的 ultimate 价值所在，它让我们在每一段旅程中，发现和成就更好的自己。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