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的心情像被轻轻拂动的风筝一样飞扬起来。离开熟悉的城市，迎接陌生的风景，仿佛每一步都踏在心灵的舒展之中。伴随着车轮的滚动，窗外的风景不断变换，心中不禁涌出满满的期待与兴奋。每一次旅行，都是与自我对话的机会，每一段路途，都是发现新自我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有一些让人心动的小确幸，让你觉得每一分付出都是值得的。那一杯热腾腾的咖啡，街头巷尾的美味小吃，甚至是偶遇的一抹美丽的夕阳，都是旅程中的小惊喜。每一个细微的瞬间，都像是对平凡生活的调味剂，让我们更加珍惜和享受旅行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的怀抱时，内心的疲惫与烦恼仿佛都被一扫而空。碧蓝的天空，辽阔的草原，或是蜿蜒的小溪，每一处自然的景象都像是给心灵做了一次深度的清洁。站在山顶，俯瞰远方，那种征服与欣赏的感觉，让人感受到前所未有的自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旅行中的愉快回忆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陌生地方的探索，更是对自己心灵的深度体验。每一次的欢笑、每一次的交流、每一次的感动，都是我们心中珍贵的回忆。回到家后，翻看那些照片、重温那些故事，仿佛还能再次感受到旅行中的每一份喜悦与惊喜。那些美好时光，将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旅行，更是让旅程充满了欢乐的调味剂。分享沿途的趣闻，互相帮助，甚至是偶尔的小争吵，都是旅行中不可或缺的一部分。这些经历，不仅拉近了彼此的距离，也让我们在欢笑中更深刻地感受到友谊的珍贵。旅途中的每一个瞬间，都因有朋友的陪伴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总结：每一段旅程的独特体验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释放，也是一种自我成长的过程。无论是为了放松，还是为了探索新的世界，每一次踏上旅途，我们都能从中找到不同的乐趣和启发。让我们珍惜每一次的出行，用心去体验，带回家的是满满的愉悦与宝贵的回忆。下一次，当你准备出发时，记得带上你的笑容和期待，享受这段美好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