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被繁忙的工作和琐碎的事务所困扰。偶尔走出家门，去感受大自然的宁静与美好，仿佛能够让心情瞬间得到释怀和放松。天空湛蓝，阳光洒在身上，那种温暖的感觉，不仅让身体放松，也让心灵得到了滋养。这样的时刻，常常会有一种难以言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寻找平静的港湾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绿意盎然的小径上，耳边是鸟儿的欢鸣和树叶的沙沙声，这样的景象令人心旷神怡。生活的节奏仿佛慢了下来，每一步都充满了轻松与愉悦。在这样的环境下，所有的压力似乎都被抛在了脑后，心情也随之变得格外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感受城市的另一面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繁忙的城市中，也有许多隐藏的美丽角落等待我们去发现。走进一片安静的公园，或是走访一条陌生的小街，都能让人感受到不一样的风景和氛围。这样的出行不仅让人心情愉悦，也常常能带来新的灵感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快乐来自于一次短暂的散步。无论是在早晨的阳光下，还是在黄昏的余晖中，轻松地走一走，看看风景，都会让心情变得明朗。享受这样的时刻，不需要过多的语言，一句“出门走走，心情瞬间好起来”便能表达出所有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忙碌和压力中，难免会感到疲惫。但只要抽出一点时间，去欣赏沿途的风景，或是静静地坐在某个角落，都会发现生活中的小确幸。无论是阳光洒在湖面上的倒影，还是微风中飘散的花香，这些都是让心情愉快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偶尔出去溜达，享受一下自然和城市中的美景，能够让我们重新找回内心的宁静与快乐。这样简单的出行，不仅是对身体的放松，更是对心灵的一种滋养。在朋友圈中分享这些简短的风景句子，也许能让更多的人感受到这种心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