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寻找自我与世界的冒险。每一次出发，都是对未知的探索和对心灵的洗礼。无论是蜿蜒的山路还是幽静的湖畔，旅行总能带来意想不到的惊喜。打破日常生活的平淡，走出舒适圈，你将发现世界的无限可能。每一步的足迹，都将成为你人生故事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在自然中重拾宁静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中，我们能够深刻感受到内心的宁静。清晨的第一缕阳光，空气中的新鲜气息，都是大自然给予我们的最纯粹的礼物。无论是在海边感受微风的轻抚，还是在森林中聆听鸟鸣的声音，自然总是能抚慰心灵的躁动。让心灵在大自然的怀抱中重新找到平衡，成为旅行中的终极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城市，每一片土地都有其独特的文化和历史。当我们旅行时，遇见不同的风俗习惯，尝试当地的美食，都会让我们的视野变得更加开阔。通过与当地人的交流，我们能够更深刻地理解他们的生活方式和价值观。这种文化的碰撞与融合，让旅行的体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珍惜每一次旅行的瞬间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目的地的过程，更是过程中的点滴积累。每一次的日出日落，每一个遇见的微笑，都是值得珍惜的美好瞬间。用心去记录旅程中的每一个细节，无论是拍摄照片还是写下旅行日志，都是留住美好回忆的方式。珍惜这些瞬间，让它们成为你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上的移动，更是心灵的成长与蜕变。通过旅行，我们能够拓宽视野，理解世界的多样性，同时也重新认识自我。每一次的旅程都是对生活的重新审视，帮助我们更好地了解自己和这个世界。最终，旅行带来的不仅是短暂的愉悦，更是长久的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