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出游的唯美句子简短（友谊唯美短句八个字）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是对风景的欣赏，更是友谊加深的美好时刻。朋友之间的旅行，往往充满了欢乐与温馨，留下了无数珍贵的回忆。在这样的旅程中，友谊的美好被自然风光所映衬，变得更加深刻和动人。以下是一些表达这种感情的唯美句子，能完美诠释出游时朋友之间那份特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友谊如朝阳，温暖如初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每一次出游，友谊就像朝阳一样，给人带来温暖与希望。朋友之间的陪伴，就如同晨光洒在大地上，带来无尽的美好和鼓励。这样的时光，仿佛在诉说着：即使是平凡的日子，也因为有你的陪伴而变得格外美丽。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笑容如花开，心情如春风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旅行中的笑容总是特别动人，就像盛开的花朵一样，绽放出无限的美丽。而朋友的笑容，更是让旅途的每一刻都充满了愉悦。心情如同春风拂面，轻柔而舒适，使人忘却一切烦恼，尽情享受眼前的美好。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风景如画，友谊如歌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旅行中的风景如同一幅幅美丽的画卷，展现在眼前。而朋友之间的交谈和欢笑，如同悠扬的歌声，伴随着我们走过每一处风景。这样的融合，让旅行不仅是眼睛的盛宴，更是心灵的抚慰。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同游时光，感动常在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与朋友一起出游的时光，总是充满了感动与珍贵。无论是山川湖海，还是点滴细节，都因为有了朋友的陪伴而显得尤为特别。这样的时光，成为了我们心中最美好的回忆，留存心间，感动常在。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相伴行走，心随风景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朋友的陪伴让每一步旅行都充满了乐趣。我们相互扶持，一同感受大自然的魅力，每一处风景的美好，都被友谊的光辉所映衬。相伴行走，心也随风景一起飞扬，心灵得到了最纯粹的愉悦。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心有灵犀，旅途如诗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朋友间的心有灵犀，让旅行变得如诗如画。无论风景多么壮丽，还是小巷深处的安静，每一刻都因彼此的默契而显得更加美妙。这种无形的联系，让我们的旅途如同一首优美的诗篇，饱含了对生活的热爱与感悟。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友谊，像是一道亮丽的风景线，不仅让旅程充满了色彩，更让每一刻都变得无比珍贵。通过这些唯美的句子，我们可以更深刻地感受到，友谊与旅行的完美结合，带来了无尽的欢乐和感动。希望每一次出游，都能与好友一起，共同创造出更多美好而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2024-10-12T14:26:16Z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