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清晨，阳光透过薄雾洒在大地上，桃花悄然绽放。粉色的花瓣在微风中轻轻颤动，仿佛在向春天展露自己的笑颜。春风拂过，桃花瓣像羽毛一样飘落，给大地铺上一层温柔的粉色地毯。这个时节，桃花笑春风，唤醒了万物的生机，也为我们带来了无尽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柳垂轻舞影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初春时节以其特有的柔美姿态装点着大自然。柳条轻垂，像少女的长发在微风中翩翩起舞。湖面上的柳影随着水波荡漾，宛如梦境一般。柳垂轻舞影，给人一种宁静和柔和的感觉，仿佛把春天的柔情一一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嫩绿映日光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嫩绿的新叶上，显得格外生机勃勃。每一片新生的绿叶都透着光芒，与日光交相辉映，仿佛为大地披上了一层翠绿的轻纱。嫩绿映日光，不仅让人心旷神怡，也让我们感受到春天的蓬勃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晨露映花瓣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初春的早晨，空气清新，晨露在花瓣上闪烁着迷人的光芒。每一滴露珠都是春天的赠礼，映射出五彩斑斓的光影。晨露映花瓣，使得每一朵花都显得格外动人，仿佛是大自然用心编织的珍贵饰品。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春风，带着微微的暖意，轻轻拂过脸颊。它不如盛夏的炽热，却更加温柔如絮。春风拂面颊，带来了大自然的气息，让人感受到一种清新的舒适，也预示着万物复苏的希望。这样的风，仿佛在向我们传递春天的消息，带来了美好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枝头上挂满了各色花朵，争奇斗艳。每一朵花都在春风中尽情绽放，枝头被色彩斑斓的花朵装点得如梦如幻。花开满枝头，仿佛大自然在展示她最美的风姿，也为我们带来了无限的视觉享受和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暖阳洒大地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初春的阳光开始变得温暖，它洒在大地上，带来温柔的暖意。阳光穿透树枝，映射出斑驳的光影，温暖了每一个角落。暖阳洒大地，象征着春天的到来，也让我们在寒冷的冬日后，重新感受到生命的温暖和活力。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悄无声息地洒落在大地上。春雨润万物，滋养着万物复苏，让每一寸土地都变得更加肥沃。雨后的空气格外清新，万物在春雨的滋润下焕发出新的生机。春雨不仅带来了生长的希望，也带来了自然界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