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F9EB" w14:textId="77777777" w:rsidR="002D242C" w:rsidRDefault="002D242C">
      <w:pPr>
        <w:rPr>
          <w:rFonts w:hint="eastAsia"/>
        </w:rPr>
      </w:pPr>
    </w:p>
    <w:p w14:paraId="33CABFCF" w14:textId="77777777" w:rsidR="002D242C" w:rsidRDefault="002D242C">
      <w:pPr>
        <w:rPr>
          <w:rFonts w:hint="eastAsia"/>
        </w:rPr>
      </w:pPr>
      <w:r>
        <w:rPr>
          <w:rFonts w:hint="eastAsia"/>
        </w:rPr>
        <w:tab/>
        <w:t>剉碓怎么读</w:t>
      </w:r>
    </w:p>
    <w:p w14:paraId="56BE71A4" w14:textId="77777777" w:rsidR="002D242C" w:rsidRDefault="002D242C">
      <w:pPr>
        <w:rPr>
          <w:rFonts w:hint="eastAsia"/>
        </w:rPr>
      </w:pPr>
    </w:p>
    <w:p w14:paraId="0B49FBDD" w14:textId="77777777" w:rsidR="002D242C" w:rsidRDefault="002D242C">
      <w:pPr>
        <w:rPr>
          <w:rFonts w:hint="eastAsia"/>
        </w:rPr>
      </w:pPr>
    </w:p>
    <w:p w14:paraId="08FAA1DA" w14:textId="77777777" w:rsidR="002D242C" w:rsidRDefault="002D242C">
      <w:pPr>
        <w:rPr>
          <w:rFonts w:hint="eastAsia"/>
        </w:rPr>
      </w:pPr>
      <w:r>
        <w:rPr>
          <w:rFonts w:hint="eastAsia"/>
        </w:rPr>
        <w:tab/>
        <w:t>在中文里，“剉碓”这两个字对于许多人来说可能比较陌生。从字面上来看，“剉”（cuò）是指用刀具或类似工具进行切削的动作，而“碓”（duì）则是一种古老的舂米工具。因此，“剉碓”的拼音是 cuò duì。这个词组并不常见于现代汉语中，更多地出现在古文或者特定的地方方言中。</w:t>
      </w:r>
    </w:p>
    <w:p w14:paraId="6A0794FE" w14:textId="77777777" w:rsidR="002D242C" w:rsidRDefault="002D242C">
      <w:pPr>
        <w:rPr>
          <w:rFonts w:hint="eastAsia"/>
        </w:rPr>
      </w:pPr>
    </w:p>
    <w:p w14:paraId="52496043" w14:textId="77777777" w:rsidR="002D242C" w:rsidRDefault="002D242C">
      <w:pPr>
        <w:rPr>
          <w:rFonts w:hint="eastAsia"/>
        </w:rPr>
      </w:pPr>
    </w:p>
    <w:p w14:paraId="4256AC40" w14:textId="77777777" w:rsidR="002D242C" w:rsidRDefault="002D242C">
      <w:pPr>
        <w:rPr>
          <w:rFonts w:hint="eastAsia"/>
        </w:rPr>
      </w:pPr>
    </w:p>
    <w:p w14:paraId="2DC9FFBF" w14:textId="77777777" w:rsidR="002D242C" w:rsidRDefault="002D242C">
      <w:pPr>
        <w:rPr>
          <w:rFonts w:hint="eastAsia"/>
        </w:rPr>
      </w:pPr>
      <w:r>
        <w:rPr>
          <w:rFonts w:hint="eastAsia"/>
        </w:rPr>
        <w:tab/>
        <w:t>“剉碓”的历史背景</w:t>
      </w:r>
    </w:p>
    <w:p w14:paraId="72A040CA" w14:textId="77777777" w:rsidR="002D242C" w:rsidRDefault="002D242C">
      <w:pPr>
        <w:rPr>
          <w:rFonts w:hint="eastAsia"/>
        </w:rPr>
      </w:pPr>
    </w:p>
    <w:p w14:paraId="72A4DA69" w14:textId="77777777" w:rsidR="002D242C" w:rsidRDefault="002D242C">
      <w:pPr>
        <w:rPr>
          <w:rFonts w:hint="eastAsia"/>
        </w:rPr>
      </w:pPr>
    </w:p>
    <w:p w14:paraId="4603CE48" w14:textId="77777777" w:rsidR="002D242C" w:rsidRDefault="002D242C">
      <w:pPr>
        <w:rPr>
          <w:rFonts w:hint="eastAsia"/>
        </w:rPr>
      </w:pPr>
      <w:r>
        <w:rPr>
          <w:rFonts w:hint="eastAsia"/>
        </w:rPr>
        <w:tab/>
        <w:t>“剉碓”一词虽然在日常生活中很少被使用，但它背后承载着丰富的历史文化信息。古代社会，人们利用各种原始工具进行粮食加工，其中就包括了使用“碓”这种工具来舂米。随着社会的发展和技术的进步，这些传统的工具逐渐被更加高效现代化的机械所替代，但是它们的名字以及使用方式却被保留下来，成为了研究古代生活习俗和文化变迁的重要资料。</w:t>
      </w:r>
    </w:p>
    <w:p w14:paraId="6F92375B" w14:textId="77777777" w:rsidR="002D242C" w:rsidRDefault="002D242C">
      <w:pPr>
        <w:rPr>
          <w:rFonts w:hint="eastAsia"/>
        </w:rPr>
      </w:pPr>
    </w:p>
    <w:p w14:paraId="7DA33EFB" w14:textId="77777777" w:rsidR="002D242C" w:rsidRDefault="002D242C">
      <w:pPr>
        <w:rPr>
          <w:rFonts w:hint="eastAsia"/>
        </w:rPr>
      </w:pPr>
    </w:p>
    <w:p w14:paraId="696599D0" w14:textId="77777777" w:rsidR="002D242C" w:rsidRDefault="002D242C">
      <w:pPr>
        <w:rPr>
          <w:rFonts w:hint="eastAsia"/>
        </w:rPr>
      </w:pPr>
    </w:p>
    <w:p w14:paraId="71327DCE" w14:textId="77777777" w:rsidR="002D242C" w:rsidRDefault="002D242C">
      <w:pPr>
        <w:rPr>
          <w:rFonts w:hint="eastAsia"/>
        </w:rPr>
      </w:pPr>
      <w:r>
        <w:rPr>
          <w:rFonts w:hint="eastAsia"/>
        </w:rPr>
        <w:tab/>
        <w:t>“剉碓”在不同地区的应用</w:t>
      </w:r>
    </w:p>
    <w:p w14:paraId="657E8AF7" w14:textId="77777777" w:rsidR="002D242C" w:rsidRDefault="002D242C">
      <w:pPr>
        <w:rPr>
          <w:rFonts w:hint="eastAsia"/>
        </w:rPr>
      </w:pPr>
    </w:p>
    <w:p w14:paraId="79C5421B" w14:textId="77777777" w:rsidR="002D242C" w:rsidRDefault="002D242C">
      <w:pPr>
        <w:rPr>
          <w:rFonts w:hint="eastAsia"/>
        </w:rPr>
      </w:pPr>
    </w:p>
    <w:p w14:paraId="745C4A5A" w14:textId="77777777" w:rsidR="002D242C" w:rsidRDefault="002D242C">
      <w:pPr>
        <w:rPr>
          <w:rFonts w:hint="eastAsia"/>
        </w:rPr>
      </w:pPr>
      <w:r>
        <w:rPr>
          <w:rFonts w:hint="eastAsia"/>
        </w:rPr>
        <w:tab/>
        <w:t>尽管“剉碓”这个词汇在全国范围内并不是广为人知，但在某些地区特别是中国南方的一些乡村，仍然可以见到类似的传统工具被使用或者是作为文化遗产被保护起来。在这些地方，“剉碓”不仅仅是一个词汇，它还代表了一种生活方式和一段历史记忆。通过参观当地的博物馆或是参与民俗活动，游客们有机会近距离了解并体验到这种古老的文化遗产。</w:t>
      </w:r>
    </w:p>
    <w:p w14:paraId="17570EFE" w14:textId="77777777" w:rsidR="002D242C" w:rsidRDefault="002D242C">
      <w:pPr>
        <w:rPr>
          <w:rFonts w:hint="eastAsia"/>
        </w:rPr>
      </w:pPr>
    </w:p>
    <w:p w14:paraId="10678A7C" w14:textId="77777777" w:rsidR="002D242C" w:rsidRDefault="002D242C">
      <w:pPr>
        <w:rPr>
          <w:rFonts w:hint="eastAsia"/>
        </w:rPr>
      </w:pPr>
    </w:p>
    <w:p w14:paraId="64864665" w14:textId="77777777" w:rsidR="002D242C" w:rsidRDefault="002D242C">
      <w:pPr>
        <w:rPr>
          <w:rFonts w:hint="eastAsia"/>
        </w:rPr>
      </w:pPr>
    </w:p>
    <w:p w14:paraId="14529059" w14:textId="77777777" w:rsidR="002D242C" w:rsidRDefault="002D242C">
      <w:pPr>
        <w:rPr>
          <w:rFonts w:hint="eastAsia"/>
        </w:rPr>
      </w:pPr>
      <w:r>
        <w:rPr>
          <w:rFonts w:hint="eastAsia"/>
        </w:rPr>
        <w:tab/>
        <w:t>如何正确发音“剉碓”</w:t>
      </w:r>
    </w:p>
    <w:p w14:paraId="29091829" w14:textId="77777777" w:rsidR="002D242C" w:rsidRDefault="002D242C">
      <w:pPr>
        <w:rPr>
          <w:rFonts w:hint="eastAsia"/>
        </w:rPr>
      </w:pPr>
    </w:p>
    <w:p w14:paraId="14FBF162" w14:textId="77777777" w:rsidR="002D242C" w:rsidRDefault="002D242C">
      <w:pPr>
        <w:rPr>
          <w:rFonts w:hint="eastAsia"/>
        </w:rPr>
      </w:pPr>
    </w:p>
    <w:p w14:paraId="507A4987" w14:textId="77777777" w:rsidR="002D242C" w:rsidRDefault="002D242C">
      <w:pPr>
        <w:rPr>
          <w:rFonts w:hint="eastAsia"/>
        </w:rPr>
      </w:pPr>
      <w:r>
        <w:rPr>
          <w:rFonts w:hint="eastAsia"/>
        </w:rPr>
        <w:tab/>
        <w:t>要准确无误地读出“剉碓”，首先需要掌握每个字的正确发音。“剉”字的发音是 cuò，类似于英语中的“错”(cuo)；而“碓”字的发音则是 duì，类似于英文单词“对”(dui)。连在一起念就是 cuò duì。需要注意的是，在实际发音过程中，声调的变化非常重要，正确的声调能够帮助听者更好地理解说话人的意思。</w:t>
      </w:r>
    </w:p>
    <w:p w14:paraId="513540B1" w14:textId="77777777" w:rsidR="002D242C" w:rsidRDefault="002D242C">
      <w:pPr>
        <w:rPr>
          <w:rFonts w:hint="eastAsia"/>
        </w:rPr>
      </w:pPr>
    </w:p>
    <w:p w14:paraId="23CC1575" w14:textId="77777777" w:rsidR="002D242C" w:rsidRDefault="002D242C">
      <w:pPr>
        <w:rPr>
          <w:rFonts w:hint="eastAsia"/>
        </w:rPr>
      </w:pPr>
    </w:p>
    <w:p w14:paraId="68EEB555" w14:textId="77777777" w:rsidR="002D242C" w:rsidRDefault="002D242C">
      <w:pPr>
        <w:rPr>
          <w:rFonts w:hint="eastAsia"/>
        </w:rPr>
      </w:pPr>
    </w:p>
    <w:p w14:paraId="6C853FD4" w14:textId="77777777" w:rsidR="002D242C" w:rsidRDefault="002D242C">
      <w:pPr>
        <w:rPr>
          <w:rFonts w:hint="eastAsia"/>
        </w:rPr>
      </w:pPr>
      <w:r>
        <w:rPr>
          <w:rFonts w:hint="eastAsia"/>
        </w:rPr>
        <w:tab/>
        <w:t>最后的总结</w:t>
      </w:r>
    </w:p>
    <w:p w14:paraId="32D27406" w14:textId="77777777" w:rsidR="002D242C" w:rsidRDefault="002D242C">
      <w:pPr>
        <w:rPr>
          <w:rFonts w:hint="eastAsia"/>
        </w:rPr>
      </w:pPr>
    </w:p>
    <w:p w14:paraId="49962635" w14:textId="77777777" w:rsidR="002D242C" w:rsidRDefault="002D242C">
      <w:pPr>
        <w:rPr>
          <w:rFonts w:hint="eastAsia"/>
        </w:rPr>
      </w:pPr>
    </w:p>
    <w:p w14:paraId="1F00A16D" w14:textId="77777777" w:rsidR="002D242C" w:rsidRDefault="002D242C">
      <w:pPr>
        <w:rPr>
          <w:rFonts w:hint="eastAsia"/>
        </w:rPr>
      </w:pPr>
      <w:r>
        <w:rPr>
          <w:rFonts w:hint="eastAsia"/>
        </w:rPr>
        <w:tab/>
        <w:t>尽管“剉碓”这样的词语在现代社会中已经不常出现，但它作为中华文化宝库中的一部分，依然具有其独特的价值。通过学习和了解这类词汇及其背后的故事，我们不仅能增长知识，还能加深对中国悠久历史文化的认识和理解。希望每位读者都能从这篇文章中获得乐趣，并激发起对中华传统文化更深层次的兴趣与探索欲望。</w:t>
      </w:r>
    </w:p>
    <w:p w14:paraId="345575A8" w14:textId="77777777" w:rsidR="002D242C" w:rsidRDefault="002D242C">
      <w:pPr>
        <w:rPr>
          <w:rFonts w:hint="eastAsia"/>
        </w:rPr>
      </w:pPr>
    </w:p>
    <w:p w14:paraId="164548B9" w14:textId="77777777" w:rsidR="002D242C" w:rsidRDefault="002D242C">
      <w:pPr>
        <w:rPr>
          <w:rFonts w:hint="eastAsia"/>
        </w:rPr>
      </w:pPr>
    </w:p>
    <w:p w14:paraId="528B9955" w14:textId="77777777" w:rsidR="002D242C" w:rsidRDefault="002D242C">
      <w:pPr>
        <w:rPr>
          <w:rFonts w:hint="eastAsia"/>
        </w:rPr>
      </w:pPr>
      <w:r>
        <w:rPr>
          <w:rFonts w:hint="eastAsia"/>
        </w:rPr>
        <w:t>本文是由每日文章网(2345lzwz.cn)为大家创作</w:t>
      </w:r>
    </w:p>
    <w:p w14:paraId="1FBAD945" w14:textId="7B038ED6" w:rsidR="00411A85" w:rsidRDefault="00411A85"/>
    <w:sectPr w:rsidR="00411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85"/>
    <w:rsid w:val="002D242C"/>
    <w:rsid w:val="00411A85"/>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06D14-401E-4201-A52B-B7063939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A85"/>
    <w:rPr>
      <w:rFonts w:cstheme="majorBidi"/>
      <w:color w:val="2F5496" w:themeColor="accent1" w:themeShade="BF"/>
      <w:sz w:val="28"/>
      <w:szCs w:val="28"/>
    </w:rPr>
  </w:style>
  <w:style w:type="character" w:customStyle="1" w:styleId="50">
    <w:name w:val="标题 5 字符"/>
    <w:basedOn w:val="a0"/>
    <w:link w:val="5"/>
    <w:uiPriority w:val="9"/>
    <w:semiHidden/>
    <w:rsid w:val="00411A85"/>
    <w:rPr>
      <w:rFonts w:cstheme="majorBidi"/>
      <w:color w:val="2F5496" w:themeColor="accent1" w:themeShade="BF"/>
      <w:sz w:val="24"/>
    </w:rPr>
  </w:style>
  <w:style w:type="character" w:customStyle="1" w:styleId="60">
    <w:name w:val="标题 6 字符"/>
    <w:basedOn w:val="a0"/>
    <w:link w:val="6"/>
    <w:uiPriority w:val="9"/>
    <w:semiHidden/>
    <w:rsid w:val="00411A85"/>
    <w:rPr>
      <w:rFonts w:cstheme="majorBidi"/>
      <w:b/>
      <w:bCs/>
      <w:color w:val="2F5496" w:themeColor="accent1" w:themeShade="BF"/>
    </w:rPr>
  </w:style>
  <w:style w:type="character" w:customStyle="1" w:styleId="70">
    <w:name w:val="标题 7 字符"/>
    <w:basedOn w:val="a0"/>
    <w:link w:val="7"/>
    <w:uiPriority w:val="9"/>
    <w:semiHidden/>
    <w:rsid w:val="00411A85"/>
    <w:rPr>
      <w:rFonts w:cstheme="majorBidi"/>
      <w:b/>
      <w:bCs/>
      <w:color w:val="595959" w:themeColor="text1" w:themeTint="A6"/>
    </w:rPr>
  </w:style>
  <w:style w:type="character" w:customStyle="1" w:styleId="80">
    <w:name w:val="标题 8 字符"/>
    <w:basedOn w:val="a0"/>
    <w:link w:val="8"/>
    <w:uiPriority w:val="9"/>
    <w:semiHidden/>
    <w:rsid w:val="00411A85"/>
    <w:rPr>
      <w:rFonts w:cstheme="majorBidi"/>
      <w:color w:val="595959" w:themeColor="text1" w:themeTint="A6"/>
    </w:rPr>
  </w:style>
  <w:style w:type="character" w:customStyle="1" w:styleId="90">
    <w:name w:val="标题 9 字符"/>
    <w:basedOn w:val="a0"/>
    <w:link w:val="9"/>
    <w:uiPriority w:val="9"/>
    <w:semiHidden/>
    <w:rsid w:val="00411A85"/>
    <w:rPr>
      <w:rFonts w:eastAsiaTheme="majorEastAsia" w:cstheme="majorBidi"/>
      <w:color w:val="595959" w:themeColor="text1" w:themeTint="A6"/>
    </w:rPr>
  </w:style>
  <w:style w:type="paragraph" w:styleId="a3">
    <w:name w:val="Title"/>
    <w:basedOn w:val="a"/>
    <w:next w:val="a"/>
    <w:link w:val="a4"/>
    <w:uiPriority w:val="10"/>
    <w:qFormat/>
    <w:rsid w:val="00411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A85"/>
    <w:pPr>
      <w:spacing w:before="160"/>
      <w:jc w:val="center"/>
    </w:pPr>
    <w:rPr>
      <w:i/>
      <w:iCs/>
      <w:color w:val="404040" w:themeColor="text1" w:themeTint="BF"/>
    </w:rPr>
  </w:style>
  <w:style w:type="character" w:customStyle="1" w:styleId="a8">
    <w:name w:val="引用 字符"/>
    <w:basedOn w:val="a0"/>
    <w:link w:val="a7"/>
    <w:uiPriority w:val="29"/>
    <w:rsid w:val="00411A85"/>
    <w:rPr>
      <w:i/>
      <w:iCs/>
      <w:color w:val="404040" w:themeColor="text1" w:themeTint="BF"/>
    </w:rPr>
  </w:style>
  <w:style w:type="paragraph" w:styleId="a9">
    <w:name w:val="List Paragraph"/>
    <w:basedOn w:val="a"/>
    <w:uiPriority w:val="34"/>
    <w:qFormat/>
    <w:rsid w:val="00411A85"/>
    <w:pPr>
      <w:ind w:left="720"/>
      <w:contextualSpacing/>
    </w:pPr>
  </w:style>
  <w:style w:type="character" w:styleId="aa">
    <w:name w:val="Intense Emphasis"/>
    <w:basedOn w:val="a0"/>
    <w:uiPriority w:val="21"/>
    <w:qFormat/>
    <w:rsid w:val="00411A85"/>
    <w:rPr>
      <w:i/>
      <w:iCs/>
      <w:color w:val="2F5496" w:themeColor="accent1" w:themeShade="BF"/>
    </w:rPr>
  </w:style>
  <w:style w:type="paragraph" w:styleId="ab">
    <w:name w:val="Intense Quote"/>
    <w:basedOn w:val="a"/>
    <w:next w:val="a"/>
    <w:link w:val="ac"/>
    <w:uiPriority w:val="30"/>
    <w:qFormat/>
    <w:rsid w:val="00411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A85"/>
    <w:rPr>
      <w:i/>
      <w:iCs/>
      <w:color w:val="2F5496" w:themeColor="accent1" w:themeShade="BF"/>
    </w:rPr>
  </w:style>
  <w:style w:type="character" w:styleId="ad">
    <w:name w:val="Intense Reference"/>
    <w:basedOn w:val="a0"/>
    <w:uiPriority w:val="32"/>
    <w:qFormat/>
    <w:rsid w:val="00411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