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58C5" w14:textId="77777777" w:rsidR="00351521" w:rsidRDefault="00351521">
      <w:pPr>
        <w:rPr>
          <w:rFonts w:hint="eastAsia"/>
        </w:rPr>
      </w:pPr>
    </w:p>
    <w:p w14:paraId="15CEAB53" w14:textId="77777777" w:rsidR="00351521" w:rsidRDefault="00351521">
      <w:pPr>
        <w:rPr>
          <w:rFonts w:hint="eastAsia"/>
        </w:rPr>
      </w:pPr>
      <w:r>
        <w:rPr>
          <w:rFonts w:hint="eastAsia"/>
        </w:rPr>
        <w:tab/>
        <w:t>劈和反劈是什么意思</w:t>
      </w:r>
    </w:p>
    <w:p w14:paraId="769A308E" w14:textId="77777777" w:rsidR="00351521" w:rsidRDefault="00351521">
      <w:pPr>
        <w:rPr>
          <w:rFonts w:hint="eastAsia"/>
        </w:rPr>
      </w:pPr>
    </w:p>
    <w:p w14:paraId="4F97A9ED" w14:textId="77777777" w:rsidR="00351521" w:rsidRDefault="00351521">
      <w:pPr>
        <w:rPr>
          <w:rFonts w:hint="eastAsia"/>
        </w:rPr>
      </w:pPr>
    </w:p>
    <w:p w14:paraId="360A6721" w14:textId="77777777" w:rsidR="00351521" w:rsidRDefault="00351521">
      <w:pPr>
        <w:rPr>
          <w:rFonts w:hint="eastAsia"/>
        </w:rPr>
      </w:pPr>
      <w:r>
        <w:rPr>
          <w:rFonts w:hint="eastAsia"/>
        </w:rPr>
        <w:tab/>
        <w:t>在不同的领域中，“劈”与“反劈”的含义可能会有所不同，但在计算机科学特别是编程和数据结构中，这两个术语通常用来描述特定的操作或方法。这里我们将主要探讨它们在这方面的意义。</w:t>
      </w:r>
    </w:p>
    <w:p w14:paraId="074C339A" w14:textId="77777777" w:rsidR="00351521" w:rsidRDefault="00351521">
      <w:pPr>
        <w:rPr>
          <w:rFonts w:hint="eastAsia"/>
        </w:rPr>
      </w:pPr>
    </w:p>
    <w:p w14:paraId="4E300D47" w14:textId="77777777" w:rsidR="00351521" w:rsidRDefault="00351521">
      <w:pPr>
        <w:rPr>
          <w:rFonts w:hint="eastAsia"/>
        </w:rPr>
      </w:pPr>
    </w:p>
    <w:p w14:paraId="02D8F0A3" w14:textId="77777777" w:rsidR="00351521" w:rsidRDefault="00351521">
      <w:pPr>
        <w:rPr>
          <w:rFonts w:hint="eastAsia"/>
        </w:rPr>
      </w:pPr>
    </w:p>
    <w:p w14:paraId="6D1CA82D" w14:textId="77777777" w:rsidR="00351521" w:rsidRDefault="00351521">
      <w:pPr>
        <w:rPr>
          <w:rFonts w:hint="eastAsia"/>
        </w:rPr>
      </w:pPr>
      <w:r>
        <w:rPr>
          <w:rFonts w:hint="eastAsia"/>
        </w:rPr>
        <w:tab/>
        <w:t>“劈”的概念</w:t>
      </w:r>
    </w:p>
    <w:p w14:paraId="07388CF2" w14:textId="77777777" w:rsidR="00351521" w:rsidRDefault="00351521">
      <w:pPr>
        <w:rPr>
          <w:rFonts w:hint="eastAsia"/>
        </w:rPr>
      </w:pPr>
    </w:p>
    <w:p w14:paraId="1D91092D" w14:textId="77777777" w:rsidR="00351521" w:rsidRDefault="00351521">
      <w:pPr>
        <w:rPr>
          <w:rFonts w:hint="eastAsia"/>
        </w:rPr>
      </w:pPr>
    </w:p>
    <w:p w14:paraId="597DE1C6" w14:textId="77777777" w:rsidR="00351521" w:rsidRDefault="00351521">
      <w:pPr>
        <w:rPr>
          <w:rFonts w:hint="eastAsia"/>
        </w:rPr>
      </w:pPr>
      <w:r>
        <w:rPr>
          <w:rFonts w:hint="eastAsia"/>
        </w:rPr>
        <w:tab/>
        <w:t>在编程和数据处理的语境下，“劈”（Split）通常指的是将一个整体（如字符串、列表等）按照一定的规则或条件分解成多个部分的过程。例如，在处理文本时，我们可能需要根据空格、逗号或其他分隔符来将一段文本分割成单词或短语，这个过程就可以称之为“劈”。这种操作广泛应用于各种编程语言中，是处理和分析数据的基本技能之一。</w:t>
      </w:r>
    </w:p>
    <w:p w14:paraId="5DC2D4EA" w14:textId="77777777" w:rsidR="00351521" w:rsidRDefault="00351521">
      <w:pPr>
        <w:rPr>
          <w:rFonts w:hint="eastAsia"/>
        </w:rPr>
      </w:pPr>
    </w:p>
    <w:p w14:paraId="3B770DDB" w14:textId="77777777" w:rsidR="00351521" w:rsidRDefault="00351521">
      <w:pPr>
        <w:rPr>
          <w:rFonts w:hint="eastAsia"/>
        </w:rPr>
      </w:pPr>
    </w:p>
    <w:p w14:paraId="0772ADE6" w14:textId="77777777" w:rsidR="00351521" w:rsidRDefault="00351521">
      <w:pPr>
        <w:rPr>
          <w:rFonts w:hint="eastAsia"/>
        </w:rPr>
      </w:pPr>
    </w:p>
    <w:p w14:paraId="10A060BB" w14:textId="77777777" w:rsidR="00351521" w:rsidRDefault="00351521">
      <w:pPr>
        <w:rPr>
          <w:rFonts w:hint="eastAsia"/>
        </w:rPr>
      </w:pPr>
      <w:r>
        <w:rPr>
          <w:rFonts w:hint="eastAsia"/>
        </w:rPr>
        <w:tab/>
        <w:t>“反劈”的概念</w:t>
      </w:r>
    </w:p>
    <w:p w14:paraId="17C1D2FC" w14:textId="77777777" w:rsidR="00351521" w:rsidRDefault="00351521">
      <w:pPr>
        <w:rPr>
          <w:rFonts w:hint="eastAsia"/>
        </w:rPr>
      </w:pPr>
    </w:p>
    <w:p w14:paraId="69ABF92C" w14:textId="77777777" w:rsidR="00351521" w:rsidRDefault="00351521">
      <w:pPr>
        <w:rPr>
          <w:rFonts w:hint="eastAsia"/>
        </w:rPr>
      </w:pPr>
    </w:p>
    <w:p w14:paraId="0F9DD31E" w14:textId="77777777" w:rsidR="00351521" w:rsidRDefault="00351521">
      <w:pPr>
        <w:rPr>
          <w:rFonts w:hint="eastAsia"/>
        </w:rPr>
      </w:pPr>
      <w:r>
        <w:rPr>
          <w:rFonts w:hint="eastAsia"/>
        </w:rPr>
        <w:tab/>
        <w:t>与“劈”相对应，“反劈”（Join）则是指将多个独立的部分合并成一个整体的过程。在编程中，这通常意味着将多个字符串、数组元素等通过指定的分隔符连接起来形成一个新的字符串或列表。比如，当我们拥有一个包含多个单词的列表，并希望将这些单词用空格连接起来形成一句完整的话时，就会使用到“反劈”操作。这一功能同样在各种编程语言中都有实现，是数据处理中不可或缺的一部分。</w:t>
      </w:r>
    </w:p>
    <w:p w14:paraId="310AF9F9" w14:textId="77777777" w:rsidR="00351521" w:rsidRDefault="00351521">
      <w:pPr>
        <w:rPr>
          <w:rFonts w:hint="eastAsia"/>
        </w:rPr>
      </w:pPr>
    </w:p>
    <w:p w14:paraId="4EE0B0B9" w14:textId="77777777" w:rsidR="00351521" w:rsidRDefault="00351521">
      <w:pPr>
        <w:rPr>
          <w:rFonts w:hint="eastAsia"/>
        </w:rPr>
      </w:pPr>
    </w:p>
    <w:p w14:paraId="20A481C4" w14:textId="77777777" w:rsidR="00351521" w:rsidRDefault="00351521">
      <w:pPr>
        <w:rPr>
          <w:rFonts w:hint="eastAsia"/>
        </w:rPr>
      </w:pPr>
    </w:p>
    <w:p w14:paraId="0B67D90D" w14:textId="77777777" w:rsidR="00351521" w:rsidRDefault="003515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87082D" w14:textId="77777777" w:rsidR="00351521" w:rsidRDefault="00351521">
      <w:pPr>
        <w:rPr>
          <w:rFonts w:hint="eastAsia"/>
        </w:rPr>
      </w:pPr>
    </w:p>
    <w:p w14:paraId="1B9346EF" w14:textId="77777777" w:rsidR="00351521" w:rsidRDefault="00351521">
      <w:pPr>
        <w:rPr>
          <w:rFonts w:hint="eastAsia"/>
        </w:rPr>
      </w:pPr>
    </w:p>
    <w:p w14:paraId="20683CC0" w14:textId="77777777" w:rsidR="00351521" w:rsidRDefault="00351521">
      <w:pPr>
        <w:rPr>
          <w:rFonts w:hint="eastAsia"/>
        </w:rPr>
      </w:pPr>
      <w:r>
        <w:rPr>
          <w:rFonts w:hint="eastAsia"/>
        </w:rPr>
        <w:tab/>
        <w:t>“劈”和“反劈”是在编程和数据处理中非常常见且重要的两个概念。它们分别代表了数据的拆分和合并过程，对于有效地管理和利用信息具有重要意义。无论是进行文本分析、数据清洗还是其他形式的数据处理任务，掌握如何正确地使用“劈”和“反劈”都是十分必要的。</w:t>
      </w:r>
    </w:p>
    <w:p w14:paraId="4EB20C0A" w14:textId="77777777" w:rsidR="00351521" w:rsidRDefault="00351521">
      <w:pPr>
        <w:rPr>
          <w:rFonts w:hint="eastAsia"/>
        </w:rPr>
      </w:pPr>
    </w:p>
    <w:p w14:paraId="414113FC" w14:textId="77777777" w:rsidR="00351521" w:rsidRDefault="00351521">
      <w:pPr>
        <w:rPr>
          <w:rFonts w:hint="eastAsia"/>
        </w:rPr>
      </w:pPr>
    </w:p>
    <w:p w14:paraId="70C3DFF9" w14:textId="77777777" w:rsidR="00351521" w:rsidRDefault="00351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73C03" w14:textId="78A86F54" w:rsidR="00A3262D" w:rsidRDefault="00A3262D"/>
    <w:sectPr w:rsidR="00A3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2D"/>
    <w:rsid w:val="00351521"/>
    <w:rsid w:val="00A3262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A3889-F0B4-456F-9329-EEC8C6CA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