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B98C" w14:textId="77777777" w:rsidR="008C0C88" w:rsidRDefault="008C0C88">
      <w:pPr>
        <w:rPr>
          <w:rFonts w:hint="eastAsia"/>
        </w:rPr>
      </w:pPr>
      <w:r>
        <w:rPr>
          <w:rFonts w:hint="eastAsia"/>
        </w:rPr>
        <w:t>势的拼音和组词</w:t>
      </w:r>
    </w:p>
    <w:p w14:paraId="455907DF" w14:textId="77777777" w:rsidR="008C0C88" w:rsidRDefault="008C0C88">
      <w:pPr>
        <w:rPr>
          <w:rFonts w:hint="eastAsia"/>
        </w:rPr>
      </w:pPr>
      <w:r>
        <w:rPr>
          <w:rFonts w:hint="eastAsia"/>
        </w:rPr>
        <w:t>汉字“势”在汉语中有着丰富的含义，它不仅代表了物理上的力量和动向，也象征着社会、政治等抽象领域中的影响力和趋势。其拼音为 shì，在普通话四声调系统中属于去声，发音时声调由高降下再略升。接下来我们将深入探讨“势”的组词及其多样的应用场景。</w:t>
      </w:r>
    </w:p>
    <w:p w14:paraId="40EEBB4E" w14:textId="77777777" w:rsidR="008C0C88" w:rsidRDefault="008C0C88">
      <w:pPr>
        <w:rPr>
          <w:rFonts w:hint="eastAsia"/>
        </w:rPr>
      </w:pPr>
    </w:p>
    <w:p w14:paraId="57726B19" w14:textId="77777777" w:rsidR="008C0C88" w:rsidRDefault="008C0C88">
      <w:pPr>
        <w:rPr>
          <w:rFonts w:hint="eastAsia"/>
        </w:rPr>
      </w:pPr>
      <w:r>
        <w:rPr>
          <w:rFonts w:hint="eastAsia"/>
        </w:rPr>
        <w:t>基础词汇与日常用法</w:t>
      </w:r>
    </w:p>
    <w:p w14:paraId="03E4CD19" w14:textId="77777777" w:rsidR="008C0C88" w:rsidRDefault="008C0C88">
      <w:pPr>
        <w:rPr>
          <w:rFonts w:hint="eastAsia"/>
        </w:rPr>
      </w:pPr>
      <w:r>
        <w:rPr>
          <w:rFonts w:hint="eastAsia"/>
        </w:rPr>
        <w:t>在日常交流中，“势”字经常出现在一些基础词汇里。例如，“形势”指的是事物发展的状况或局势；“优势”表示在竞争中所处的有利地位；“势力”则用来描述个人或集团拥有的权力和影响范围。这些词汇在新闻报道、体育评论以及日常生活对话中都极为常见，反映了人们对周围环境变化的关注。</w:t>
      </w:r>
    </w:p>
    <w:p w14:paraId="4D592661" w14:textId="77777777" w:rsidR="008C0C88" w:rsidRDefault="008C0C88">
      <w:pPr>
        <w:rPr>
          <w:rFonts w:hint="eastAsia"/>
        </w:rPr>
      </w:pPr>
    </w:p>
    <w:p w14:paraId="6D4580F7" w14:textId="77777777" w:rsidR="008C0C88" w:rsidRDefault="008C0C88">
      <w:pPr>
        <w:rPr>
          <w:rFonts w:hint="eastAsia"/>
        </w:rPr>
      </w:pPr>
      <w:r>
        <w:rPr>
          <w:rFonts w:hint="eastAsia"/>
        </w:rPr>
        <w:t>专业术语中的应用</w:t>
      </w:r>
    </w:p>
    <w:p w14:paraId="0377BE3B" w14:textId="77777777" w:rsidR="008C0C88" w:rsidRDefault="008C0C88">
      <w:pPr>
        <w:rPr>
          <w:rFonts w:hint="eastAsia"/>
        </w:rPr>
      </w:pPr>
      <w:r>
        <w:rPr>
          <w:rFonts w:hint="eastAsia"/>
        </w:rPr>
        <w:t>进入更专业的领域，“势”的含义变得更加具体而复杂。在军事战略学中，“态势”分析是评估战场环境的重要手段，通过理解敌我双方的力量对比来制定战术决策。经济学里的“市场趋势”，是指商品价格变动的方向及速度，对于投资者来说至关重要。在物理学上，“电势”、“磁势”等概念也是理解自然规律不可或缺的一部分。</w:t>
      </w:r>
    </w:p>
    <w:p w14:paraId="06FFA9DD" w14:textId="77777777" w:rsidR="008C0C88" w:rsidRDefault="008C0C88">
      <w:pPr>
        <w:rPr>
          <w:rFonts w:hint="eastAsia"/>
        </w:rPr>
      </w:pPr>
    </w:p>
    <w:p w14:paraId="1D080C02" w14:textId="77777777" w:rsidR="008C0C88" w:rsidRDefault="008C0C88">
      <w:pPr>
        <w:rPr>
          <w:rFonts w:hint="eastAsia"/>
        </w:rPr>
      </w:pPr>
      <w:r>
        <w:rPr>
          <w:rFonts w:hint="eastAsia"/>
        </w:rPr>
        <w:t>文化与哲学意义</w:t>
      </w:r>
    </w:p>
    <w:p w14:paraId="07D6C1F0" w14:textId="77777777" w:rsidR="008C0C88" w:rsidRDefault="008C0C88">
      <w:pPr>
        <w:rPr>
          <w:rFonts w:hint="eastAsia"/>
        </w:rPr>
      </w:pPr>
      <w:r>
        <w:rPr>
          <w:rFonts w:hint="eastAsia"/>
        </w:rPr>
        <w:t>从文化和哲学角度来看，“势”蕴含着深刻的哲理。“顺势而为”这一成语提倡人们应当根据客观条件调整自己的行为方式，以达到事半功倍的效果；相反，“逆势而行”则暗示着违背潮流可能带来的风险。中国古代思想家老子在其著作《道德经》中提到“道生一，一生二，二生三，三生万物”，这里的“道”可以被解释为宇宙运行的根本法则，即最大的“势”。因此，在中国传统文化中，“势”的概念不仅仅局限于物质世界，更是连接天地人三者之间微妙关系的关键。</w:t>
      </w:r>
    </w:p>
    <w:p w14:paraId="68F98D1E" w14:textId="77777777" w:rsidR="008C0C88" w:rsidRDefault="008C0C88">
      <w:pPr>
        <w:rPr>
          <w:rFonts w:hint="eastAsia"/>
        </w:rPr>
      </w:pPr>
    </w:p>
    <w:p w14:paraId="61048085" w14:textId="77777777" w:rsidR="008C0C88" w:rsidRDefault="008C0C88">
      <w:pPr>
        <w:rPr>
          <w:rFonts w:hint="eastAsia"/>
        </w:rPr>
      </w:pPr>
      <w:r>
        <w:rPr>
          <w:rFonts w:hint="eastAsia"/>
        </w:rPr>
        <w:t>最后的总结</w:t>
      </w:r>
    </w:p>
    <w:p w14:paraId="0892B2F9" w14:textId="77777777" w:rsidR="008C0C88" w:rsidRDefault="008C0C88">
      <w:pPr>
        <w:rPr>
          <w:rFonts w:hint="eastAsia"/>
        </w:rPr>
      </w:pPr>
      <w:r>
        <w:rPr>
          <w:rFonts w:hint="eastAsia"/>
        </w:rPr>
        <w:t>“势”作为汉语中的一个重要字符，无论是在日常生活中还是专业学术领域都有着广泛的应用。它既能够表达具体的物理现象，也能传达抽象的社会动态。通过对“势”的学习和理解，我们不仅能更好地把握周围世界的运作规则，还能从中汲取智慧，指导我们的生活实践。希望本文对您了解“势”的拼音和组词有所帮助。</w:t>
      </w:r>
    </w:p>
    <w:p w14:paraId="3E5467C8" w14:textId="77777777" w:rsidR="008C0C88" w:rsidRDefault="008C0C88">
      <w:pPr>
        <w:rPr>
          <w:rFonts w:hint="eastAsia"/>
        </w:rPr>
      </w:pPr>
    </w:p>
    <w:p w14:paraId="6F4975E0" w14:textId="77777777" w:rsidR="008C0C88" w:rsidRDefault="008C0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F51AD" w14:textId="471E44FD" w:rsidR="00307A6F" w:rsidRDefault="00307A6F"/>
    <w:sectPr w:rsidR="0030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6F"/>
    <w:rsid w:val="00307A6F"/>
    <w:rsid w:val="008C0C8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B5E70-24D1-4264-9AAA-CC69B96F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