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B1723" w14:textId="77777777" w:rsidR="00475050" w:rsidRDefault="00475050">
      <w:pPr>
        <w:rPr>
          <w:rFonts w:hint="eastAsia"/>
        </w:rPr>
      </w:pPr>
      <w:r>
        <w:rPr>
          <w:rFonts w:hint="eastAsia"/>
        </w:rPr>
        <w:t>简介：追逐梦想的勇气</w:t>
      </w:r>
    </w:p>
    <w:p w14:paraId="6626DE13" w14:textId="77777777" w:rsidR="00475050" w:rsidRDefault="00475050">
      <w:pPr>
        <w:rPr>
          <w:rFonts w:hint="eastAsia"/>
        </w:rPr>
      </w:pPr>
      <w:r>
        <w:rPr>
          <w:rFonts w:hint="eastAsia"/>
        </w:rPr>
        <w:t>在追求知识和梦想的道路上，学生们常常面临挑战和压力。每一个困难都是成长的机会，重要的是要保持信心，勇敢前行。今天，让我们通过一些励志句子，激励自己不断向前，追求卓越。</w:t>
      </w:r>
    </w:p>
    <w:p w14:paraId="4EA1AC73" w14:textId="77777777" w:rsidR="00475050" w:rsidRDefault="00475050"/>
    <w:p w14:paraId="5C1309ED" w14:textId="77777777" w:rsidR="00475050" w:rsidRDefault="00475050">
      <w:pPr>
        <w:rPr>
          <w:rFonts w:hint="eastAsia"/>
        </w:rPr>
      </w:pPr>
      <w:r>
        <w:rPr>
          <w:rFonts w:hint="eastAsia"/>
        </w:rPr>
        <w:t>坚定信念，成就未来</w:t>
      </w:r>
    </w:p>
    <w:p w14:paraId="3CC53938" w14:textId="77777777" w:rsidR="00475050" w:rsidRDefault="00475050">
      <w:pPr>
        <w:rPr>
          <w:rFonts w:hint="eastAsia"/>
        </w:rPr>
      </w:pPr>
      <w:r>
        <w:rPr>
          <w:rFonts w:hint="eastAsia"/>
        </w:rPr>
        <w:t>“你永远不知道自己能走多远，直到你迈出第一步。”这句话提醒我们，行动是实现梦想的第一步。无论面对什么样的困难，都要相信自己有能力去克服它们。坚定的信念是成功的基础，只有相信自己，才能够追逐更高的目标。</w:t>
      </w:r>
    </w:p>
    <w:p w14:paraId="6E78CB93" w14:textId="77777777" w:rsidR="00475050" w:rsidRDefault="00475050"/>
    <w:p w14:paraId="0A10F4E3" w14:textId="77777777" w:rsidR="00475050" w:rsidRDefault="00475050">
      <w:pPr>
        <w:rPr>
          <w:rFonts w:hint="eastAsia"/>
        </w:rPr>
      </w:pPr>
      <w:r>
        <w:rPr>
          <w:rFonts w:hint="eastAsia"/>
        </w:rPr>
        <w:t>努力奋斗，收获成功</w:t>
      </w:r>
    </w:p>
    <w:p w14:paraId="2A32C734" w14:textId="77777777" w:rsidR="00475050" w:rsidRDefault="00475050">
      <w:pPr>
        <w:rPr>
          <w:rFonts w:hint="eastAsia"/>
        </w:rPr>
      </w:pPr>
      <w:r>
        <w:rPr>
          <w:rFonts w:hint="eastAsia"/>
        </w:rPr>
        <w:t>“成功不是偶然，而是努力的最后的总结。”每一位优秀的学生都明白，成功背后离不开日复一日的努力和坚持。学习的过程或许艰辛，但每一次付出都会在未来的某一天开花最后的总结。让我们牢记，努力是通向成功的唯一途径。</w:t>
      </w:r>
    </w:p>
    <w:p w14:paraId="1A25A678" w14:textId="77777777" w:rsidR="00475050" w:rsidRDefault="00475050"/>
    <w:p w14:paraId="337CC87C" w14:textId="77777777" w:rsidR="00475050" w:rsidRDefault="00475050">
      <w:pPr>
        <w:rPr>
          <w:rFonts w:hint="eastAsia"/>
        </w:rPr>
      </w:pPr>
      <w:r>
        <w:rPr>
          <w:rFonts w:hint="eastAsia"/>
        </w:rPr>
        <w:t>勇于挑战，超越自我</w:t>
      </w:r>
    </w:p>
    <w:p w14:paraId="61923689" w14:textId="77777777" w:rsidR="00475050" w:rsidRDefault="00475050">
      <w:pPr>
        <w:rPr>
          <w:rFonts w:hint="eastAsia"/>
        </w:rPr>
      </w:pPr>
      <w:r>
        <w:rPr>
          <w:rFonts w:hint="eastAsia"/>
        </w:rPr>
        <w:t>“不怕失败，才能迎来胜利。”面对未知和挑战时，很多学生会感到恐惧，但正是这些挑战让我们成长。勇于尝试新事物，敢于面对失败，才能发现自己的潜力和能力。每一次失败都是成功的垫脚石，让我们从中学习并不断进步。</w:t>
      </w:r>
    </w:p>
    <w:p w14:paraId="4590B019" w14:textId="77777777" w:rsidR="00475050" w:rsidRDefault="00475050"/>
    <w:p w14:paraId="279C540C" w14:textId="77777777" w:rsidR="00475050" w:rsidRDefault="00475050">
      <w:pPr>
        <w:rPr>
          <w:rFonts w:hint="eastAsia"/>
        </w:rPr>
      </w:pPr>
      <w:r>
        <w:rPr>
          <w:rFonts w:hint="eastAsia"/>
        </w:rPr>
        <w:t>善于反思，提升自我</w:t>
      </w:r>
    </w:p>
    <w:p w14:paraId="0E70EAF8" w14:textId="77777777" w:rsidR="00475050" w:rsidRDefault="00475050">
      <w:pPr>
        <w:rPr>
          <w:rFonts w:hint="eastAsia"/>
        </w:rPr>
      </w:pPr>
      <w:r>
        <w:rPr>
          <w:rFonts w:hint="eastAsia"/>
        </w:rPr>
        <w:t>“反思是成长的重要一环。”在学习的旅程中，及时反思自己的学习方法和习惯，能够帮助我们更有效地改进和提升。无论是成功还是失败，抽出时间进行自我审视，找到提升的方向，将使我们在未来的学习中更加游刃有余。</w:t>
      </w:r>
    </w:p>
    <w:p w14:paraId="2A97AB4F" w14:textId="77777777" w:rsidR="00475050" w:rsidRDefault="00475050"/>
    <w:p w14:paraId="1C235798" w14:textId="77777777" w:rsidR="00475050" w:rsidRDefault="00475050">
      <w:pPr>
        <w:rPr>
          <w:rFonts w:hint="eastAsia"/>
        </w:rPr>
      </w:pPr>
      <w:r>
        <w:rPr>
          <w:rFonts w:hint="eastAsia"/>
        </w:rPr>
        <w:t>珍惜时光，把握现在</w:t>
      </w:r>
    </w:p>
    <w:p w14:paraId="52EA81CB" w14:textId="77777777" w:rsidR="00475050" w:rsidRDefault="00475050">
      <w:pPr>
        <w:rPr>
          <w:rFonts w:hint="eastAsia"/>
        </w:rPr>
      </w:pPr>
      <w:r>
        <w:rPr>
          <w:rFonts w:hint="eastAsia"/>
        </w:rPr>
        <w:t>“时间是最宝贵的财富。”作为学生，我们要学会珍惜每一刻，把握现在。无论是课堂上的学习，还是课后的自我提升，都是为未来铺路的重要时刻。不要让时间悄然流逝，要在每一天中创造出值得回忆的经历。</w:t>
      </w:r>
    </w:p>
    <w:p w14:paraId="60A0C439" w14:textId="77777777" w:rsidR="00475050" w:rsidRDefault="00475050"/>
    <w:p w14:paraId="6BD7CB92" w14:textId="77777777" w:rsidR="00475050" w:rsidRDefault="00475050">
      <w:pPr>
        <w:rPr>
          <w:rFonts w:hint="eastAsia"/>
        </w:rPr>
      </w:pPr>
      <w:r>
        <w:rPr>
          <w:rFonts w:hint="eastAsia"/>
        </w:rPr>
        <w:t>最后的总结：勇敢追梦，展翅高飞</w:t>
      </w:r>
    </w:p>
    <w:p w14:paraId="0BCD4AF5" w14:textId="77777777" w:rsidR="00475050" w:rsidRDefault="00475050">
      <w:pPr>
        <w:rPr>
          <w:rFonts w:hint="eastAsia"/>
        </w:rPr>
      </w:pPr>
      <w:r>
        <w:rPr>
          <w:rFonts w:hint="eastAsia"/>
        </w:rPr>
        <w:t>每一个学生都有无限的潜力和可能性。让我们铭记这些励志的句子，鼓舞自己在学习和生活中勇往直前。追逐梦想的路上，勇气、努力和信念将是我们最强大的武器。愿每一位学子都能在自己的领域中闪耀，成就美好的未来！</w:t>
      </w:r>
    </w:p>
    <w:p w14:paraId="5A412C22" w14:textId="77777777" w:rsidR="00475050" w:rsidRDefault="00475050"/>
    <w:p w14:paraId="69B69943" w14:textId="77777777" w:rsidR="00475050" w:rsidRDefault="004750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B83CA6" w14:textId="1146F1CA" w:rsidR="00FA2C24" w:rsidRDefault="00FA2C24"/>
    <w:sectPr w:rsidR="00F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24"/>
    <w:rsid w:val="00475050"/>
    <w:rsid w:val="00877881"/>
    <w:rsid w:val="00F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F24EA-60A1-4384-9589-E62F01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2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2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2C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2C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2C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2C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2C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2C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2C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2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2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2C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2C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2C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2C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2C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2C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2C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2C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2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2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2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