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18923" w14:textId="77777777" w:rsidR="00A152C8" w:rsidRDefault="00A152C8">
      <w:pPr>
        <w:rPr>
          <w:rFonts w:hint="eastAsia"/>
        </w:rPr>
      </w:pPr>
    </w:p>
    <w:p w14:paraId="26C0C5C0" w14:textId="77777777" w:rsidR="00A152C8" w:rsidRDefault="00A152C8">
      <w:pPr>
        <w:rPr>
          <w:rFonts w:hint="eastAsia"/>
        </w:rPr>
      </w:pPr>
      <w:r>
        <w:rPr>
          <w:rFonts w:hint="eastAsia"/>
        </w:rPr>
        <w:tab/>
        <w:t>勒的多音字怎么组词</w:t>
      </w:r>
    </w:p>
    <w:p w14:paraId="600409E6" w14:textId="77777777" w:rsidR="00A152C8" w:rsidRDefault="00A152C8">
      <w:pPr>
        <w:rPr>
          <w:rFonts w:hint="eastAsia"/>
        </w:rPr>
      </w:pPr>
    </w:p>
    <w:p w14:paraId="16C64AFF" w14:textId="77777777" w:rsidR="00A152C8" w:rsidRDefault="00A152C8">
      <w:pPr>
        <w:rPr>
          <w:rFonts w:hint="eastAsia"/>
        </w:rPr>
      </w:pPr>
    </w:p>
    <w:p w14:paraId="06D7EF22" w14:textId="77777777" w:rsidR="00A152C8" w:rsidRDefault="00A152C8">
      <w:pPr>
        <w:rPr>
          <w:rFonts w:hint="eastAsia"/>
        </w:rPr>
      </w:pPr>
      <w:r>
        <w:rPr>
          <w:rFonts w:hint="eastAsia"/>
        </w:rPr>
        <w:tab/>
        <w:t>汉字“勒”在现代汉语中是一个具有多个读音的字，根据不同的语境可以发出不同的读音，并且其意义也随着读音的不同而有所变化。了解一个汉字的不同读音及其相关词汇，对于学习者来说是十分重要的，它不仅有助于提高语言水平，还能增加对中国文化的理解。本文将探讨“勒”字作为多音字时的几种常见读音及相应的组词方式。</w:t>
      </w:r>
    </w:p>
    <w:p w14:paraId="3310422D" w14:textId="77777777" w:rsidR="00A152C8" w:rsidRDefault="00A152C8">
      <w:pPr>
        <w:rPr>
          <w:rFonts w:hint="eastAsia"/>
        </w:rPr>
      </w:pPr>
    </w:p>
    <w:p w14:paraId="300F2F4F" w14:textId="77777777" w:rsidR="00A152C8" w:rsidRDefault="00A152C8">
      <w:pPr>
        <w:rPr>
          <w:rFonts w:hint="eastAsia"/>
        </w:rPr>
      </w:pPr>
    </w:p>
    <w:p w14:paraId="1EC74318" w14:textId="77777777" w:rsidR="00A152C8" w:rsidRDefault="00A152C8">
      <w:pPr>
        <w:rPr>
          <w:rFonts w:hint="eastAsia"/>
        </w:rPr>
      </w:pPr>
    </w:p>
    <w:p w14:paraId="204F1A09" w14:textId="77777777" w:rsidR="00A152C8" w:rsidRDefault="00A152C8">
      <w:pPr>
        <w:rPr>
          <w:rFonts w:hint="eastAsia"/>
        </w:rPr>
      </w:pPr>
      <w:r>
        <w:rPr>
          <w:rFonts w:hint="eastAsia"/>
        </w:rPr>
        <w:tab/>
        <w:t>lè（四声）的读法与组词</w:t>
      </w:r>
    </w:p>
    <w:p w14:paraId="31617FA7" w14:textId="77777777" w:rsidR="00A152C8" w:rsidRDefault="00A152C8">
      <w:pPr>
        <w:rPr>
          <w:rFonts w:hint="eastAsia"/>
        </w:rPr>
      </w:pPr>
    </w:p>
    <w:p w14:paraId="15D4A209" w14:textId="77777777" w:rsidR="00A152C8" w:rsidRDefault="00A152C8">
      <w:pPr>
        <w:rPr>
          <w:rFonts w:hint="eastAsia"/>
        </w:rPr>
      </w:pPr>
    </w:p>
    <w:p w14:paraId="22F774DB" w14:textId="77777777" w:rsidR="00A152C8" w:rsidRDefault="00A152C8">
      <w:pPr>
        <w:rPr>
          <w:rFonts w:hint="eastAsia"/>
        </w:rPr>
      </w:pPr>
      <w:r>
        <w:rPr>
          <w:rFonts w:hint="eastAsia"/>
        </w:rPr>
        <w:tab/>
        <w:t>当“勒”读作lè（四声）时，这个字主要用来表示一种约束或者强制性的动作。例如，“勒令”指的是用命令的方式强迫某人做某事；“勒索”则是指通过威胁手段向他人索取财物的行为。“勒紧”通常形容把绳子或带子拉得很紧的状态。“勒”在此类情况下还可用作动词，如“勒马”，形象地描述了骑手通过缰绳控制马匹前进方向的动作。</w:t>
      </w:r>
    </w:p>
    <w:p w14:paraId="71C732F4" w14:textId="77777777" w:rsidR="00A152C8" w:rsidRDefault="00A152C8">
      <w:pPr>
        <w:rPr>
          <w:rFonts w:hint="eastAsia"/>
        </w:rPr>
      </w:pPr>
    </w:p>
    <w:p w14:paraId="08637EE0" w14:textId="77777777" w:rsidR="00A152C8" w:rsidRDefault="00A152C8">
      <w:pPr>
        <w:rPr>
          <w:rFonts w:hint="eastAsia"/>
        </w:rPr>
      </w:pPr>
    </w:p>
    <w:p w14:paraId="65BF4FC8" w14:textId="77777777" w:rsidR="00A152C8" w:rsidRDefault="00A152C8">
      <w:pPr>
        <w:rPr>
          <w:rFonts w:hint="eastAsia"/>
        </w:rPr>
      </w:pPr>
    </w:p>
    <w:p w14:paraId="6828565F" w14:textId="77777777" w:rsidR="00A152C8" w:rsidRDefault="00A152C8">
      <w:pPr>
        <w:rPr>
          <w:rFonts w:hint="eastAsia"/>
        </w:rPr>
      </w:pPr>
      <w:r>
        <w:rPr>
          <w:rFonts w:hint="eastAsia"/>
        </w:rPr>
        <w:tab/>
        <w:t>lēi（一声）的读法与组词</w:t>
      </w:r>
    </w:p>
    <w:p w14:paraId="38358F1E" w14:textId="77777777" w:rsidR="00A152C8" w:rsidRDefault="00A152C8">
      <w:pPr>
        <w:rPr>
          <w:rFonts w:hint="eastAsia"/>
        </w:rPr>
      </w:pPr>
    </w:p>
    <w:p w14:paraId="61E9DA89" w14:textId="77777777" w:rsidR="00A152C8" w:rsidRDefault="00A152C8">
      <w:pPr>
        <w:rPr>
          <w:rFonts w:hint="eastAsia"/>
        </w:rPr>
      </w:pPr>
    </w:p>
    <w:p w14:paraId="1B2C6BD3" w14:textId="77777777" w:rsidR="00A152C8" w:rsidRDefault="00A152C8">
      <w:pPr>
        <w:rPr>
          <w:rFonts w:hint="eastAsia"/>
        </w:rPr>
      </w:pPr>
      <w:r>
        <w:rPr>
          <w:rFonts w:hint="eastAsia"/>
        </w:rPr>
        <w:tab/>
        <w:t>当“勒”读作lēi（一声）时，则更多地涉及到物理上的束缚或是紧紧缠绕的意思。“勒脖子”就是非常直观的例子之一，意味着用手臂或其他物体紧紧环绕住对方颈部，这种行为往往出现在某些体育运动或自卫技巧中。在日常生活中我们也可能听到“勒裤腰带”这样的说法，意指为了使裤子更加贴身而将腰带系得更紧一些。</w:t>
      </w:r>
    </w:p>
    <w:p w14:paraId="05394506" w14:textId="77777777" w:rsidR="00A152C8" w:rsidRDefault="00A152C8">
      <w:pPr>
        <w:rPr>
          <w:rFonts w:hint="eastAsia"/>
        </w:rPr>
      </w:pPr>
    </w:p>
    <w:p w14:paraId="528C2B7E" w14:textId="77777777" w:rsidR="00A152C8" w:rsidRDefault="00A152C8">
      <w:pPr>
        <w:rPr>
          <w:rFonts w:hint="eastAsia"/>
        </w:rPr>
      </w:pPr>
    </w:p>
    <w:p w14:paraId="0E5C3D9A" w14:textId="77777777" w:rsidR="00A152C8" w:rsidRDefault="00A152C8">
      <w:pPr>
        <w:rPr>
          <w:rFonts w:hint="eastAsia"/>
        </w:rPr>
      </w:pPr>
    </w:p>
    <w:p w14:paraId="7D2C3B01" w14:textId="77777777" w:rsidR="00A152C8" w:rsidRDefault="00A152C8">
      <w:pPr>
        <w:rPr>
          <w:rFonts w:hint="eastAsia"/>
        </w:rPr>
      </w:pPr>
      <w:r>
        <w:rPr>
          <w:rFonts w:hint="eastAsia"/>
        </w:rPr>
        <w:tab/>
        <w:t>特殊用法：“勒”作为姓氏</w:t>
      </w:r>
    </w:p>
    <w:p w14:paraId="54360BAF" w14:textId="77777777" w:rsidR="00A152C8" w:rsidRDefault="00A152C8">
      <w:pPr>
        <w:rPr>
          <w:rFonts w:hint="eastAsia"/>
        </w:rPr>
      </w:pPr>
    </w:p>
    <w:p w14:paraId="007189E1" w14:textId="77777777" w:rsidR="00A152C8" w:rsidRDefault="00A152C8">
      <w:pPr>
        <w:rPr>
          <w:rFonts w:hint="eastAsia"/>
        </w:rPr>
      </w:pPr>
    </w:p>
    <w:p w14:paraId="41D29782" w14:textId="77777777" w:rsidR="00A152C8" w:rsidRDefault="00A152C8">
      <w:pPr>
        <w:rPr>
          <w:rFonts w:hint="eastAsia"/>
        </w:rPr>
      </w:pPr>
      <w:r>
        <w:rPr>
          <w:rFonts w:hint="eastAsia"/>
        </w:rPr>
        <w:tab/>
        <w:t>值得注意的是，“勒”除了上述两种较为常见的发音之外，在某些特定情境下还可以作为姓氏使用。作为姓氏时，“勒”的具体发音可能会依据地方方言有所不同，但在普通话里一般发lé（二声）。比如历史人物勒文忠就是一位著名的清末爱国将领。</w:t>
      </w:r>
    </w:p>
    <w:p w14:paraId="107E1D90" w14:textId="77777777" w:rsidR="00A152C8" w:rsidRDefault="00A152C8">
      <w:pPr>
        <w:rPr>
          <w:rFonts w:hint="eastAsia"/>
        </w:rPr>
      </w:pPr>
    </w:p>
    <w:p w14:paraId="40235535" w14:textId="77777777" w:rsidR="00A152C8" w:rsidRDefault="00A152C8">
      <w:pPr>
        <w:rPr>
          <w:rFonts w:hint="eastAsia"/>
        </w:rPr>
      </w:pPr>
    </w:p>
    <w:p w14:paraId="65305B86" w14:textId="77777777" w:rsidR="00A152C8" w:rsidRDefault="00A152C8">
      <w:pPr>
        <w:rPr>
          <w:rFonts w:hint="eastAsia"/>
        </w:rPr>
      </w:pPr>
    </w:p>
    <w:p w14:paraId="6A1DA919" w14:textId="77777777" w:rsidR="00A152C8" w:rsidRDefault="00A152C8">
      <w:pPr>
        <w:rPr>
          <w:rFonts w:hint="eastAsia"/>
        </w:rPr>
      </w:pPr>
      <w:r>
        <w:rPr>
          <w:rFonts w:hint="eastAsia"/>
        </w:rPr>
        <w:tab/>
        <w:t>最后的总结</w:t>
      </w:r>
    </w:p>
    <w:p w14:paraId="3A22DB5D" w14:textId="77777777" w:rsidR="00A152C8" w:rsidRDefault="00A152C8">
      <w:pPr>
        <w:rPr>
          <w:rFonts w:hint="eastAsia"/>
        </w:rPr>
      </w:pPr>
    </w:p>
    <w:p w14:paraId="356670EB" w14:textId="77777777" w:rsidR="00A152C8" w:rsidRDefault="00A152C8">
      <w:pPr>
        <w:rPr>
          <w:rFonts w:hint="eastAsia"/>
        </w:rPr>
      </w:pPr>
    </w:p>
    <w:p w14:paraId="1925DD33" w14:textId="77777777" w:rsidR="00A152C8" w:rsidRDefault="00A152C8">
      <w:pPr>
        <w:rPr>
          <w:rFonts w:hint="eastAsia"/>
        </w:rPr>
      </w:pPr>
      <w:r>
        <w:rPr>
          <w:rFonts w:hint="eastAsia"/>
        </w:rPr>
        <w:tab/>
        <w:t>通过对“勒”字不同读音及其对应词汇的学习，我们不仅能更好地掌握这一汉字的应用范围，同时也能感受到汉语语言体系中蕴含的文化魅力。汉字的魅力就在于每一个字符背后都承载着丰富的信息量以及深厚的历史文化背景，希望每位中文爱好者都能从中获得乐趣并不断探索。</w:t>
      </w:r>
    </w:p>
    <w:p w14:paraId="0DA9466D" w14:textId="77777777" w:rsidR="00A152C8" w:rsidRDefault="00A152C8">
      <w:pPr>
        <w:rPr>
          <w:rFonts w:hint="eastAsia"/>
        </w:rPr>
      </w:pPr>
    </w:p>
    <w:p w14:paraId="2FAA8F89" w14:textId="77777777" w:rsidR="00A152C8" w:rsidRDefault="00A152C8">
      <w:pPr>
        <w:rPr>
          <w:rFonts w:hint="eastAsia"/>
        </w:rPr>
      </w:pPr>
    </w:p>
    <w:p w14:paraId="6FE6475B" w14:textId="77777777" w:rsidR="00A152C8" w:rsidRDefault="00A152C8">
      <w:pPr>
        <w:rPr>
          <w:rFonts w:hint="eastAsia"/>
        </w:rPr>
      </w:pPr>
      <w:r>
        <w:rPr>
          <w:rFonts w:hint="eastAsia"/>
        </w:rPr>
        <w:t>本文是由每日文章网(2345lzwz.cn)为大家创作</w:t>
      </w:r>
    </w:p>
    <w:p w14:paraId="4CDB7846" w14:textId="3D513836" w:rsidR="0021473E" w:rsidRDefault="0021473E"/>
    <w:sectPr w:rsidR="00214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3E"/>
    <w:rsid w:val="0021473E"/>
    <w:rsid w:val="00A152C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23081-61B2-40C5-8CD7-858534F0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73E"/>
    <w:rPr>
      <w:rFonts w:cstheme="majorBidi"/>
      <w:color w:val="2F5496" w:themeColor="accent1" w:themeShade="BF"/>
      <w:sz w:val="28"/>
      <w:szCs w:val="28"/>
    </w:rPr>
  </w:style>
  <w:style w:type="character" w:customStyle="1" w:styleId="50">
    <w:name w:val="标题 5 字符"/>
    <w:basedOn w:val="a0"/>
    <w:link w:val="5"/>
    <w:uiPriority w:val="9"/>
    <w:semiHidden/>
    <w:rsid w:val="0021473E"/>
    <w:rPr>
      <w:rFonts w:cstheme="majorBidi"/>
      <w:color w:val="2F5496" w:themeColor="accent1" w:themeShade="BF"/>
      <w:sz w:val="24"/>
    </w:rPr>
  </w:style>
  <w:style w:type="character" w:customStyle="1" w:styleId="60">
    <w:name w:val="标题 6 字符"/>
    <w:basedOn w:val="a0"/>
    <w:link w:val="6"/>
    <w:uiPriority w:val="9"/>
    <w:semiHidden/>
    <w:rsid w:val="0021473E"/>
    <w:rPr>
      <w:rFonts w:cstheme="majorBidi"/>
      <w:b/>
      <w:bCs/>
      <w:color w:val="2F5496" w:themeColor="accent1" w:themeShade="BF"/>
    </w:rPr>
  </w:style>
  <w:style w:type="character" w:customStyle="1" w:styleId="70">
    <w:name w:val="标题 7 字符"/>
    <w:basedOn w:val="a0"/>
    <w:link w:val="7"/>
    <w:uiPriority w:val="9"/>
    <w:semiHidden/>
    <w:rsid w:val="0021473E"/>
    <w:rPr>
      <w:rFonts w:cstheme="majorBidi"/>
      <w:b/>
      <w:bCs/>
      <w:color w:val="595959" w:themeColor="text1" w:themeTint="A6"/>
    </w:rPr>
  </w:style>
  <w:style w:type="character" w:customStyle="1" w:styleId="80">
    <w:name w:val="标题 8 字符"/>
    <w:basedOn w:val="a0"/>
    <w:link w:val="8"/>
    <w:uiPriority w:val="9"/>
    <w:semiHidden/>
    <w:rsid w:val="0021473E"/>
    <w:rPr>
      <w:rFonts w:cstheme="majorBidi"/>
      <w:color w:val="595959" w:themeColor="text1" w:themeTint="A6"/>
    </w:rPr>
  </w:style>
  <w:style w:type="character" w:customStyle="1" w:styleId="90">
    <w:name w:val="标题 9 字符"/>
    <w:basedOn w:val="a0"/>
    <w:link w:val="9"/>
    <w:uiPriority w:val="9"/>
    <w:semiHidden/>
    <w:rsid w:val="0021473E"/>
    <w:rPr>
      <w:rFonts w:eastAsiaTheme="majorEastAsia" w:cstheme="majorBidi"/>
      <w:color w:val="595959" w:themeColor="text1" w:themeTint="A6"/>
    </w:rPr>
  </w:style>
  <w:style w:type="paragraph" w:styleId="a3">
    <w:name w:val="Title"/>
    <w:basedOn w:val="a"/>
    <w:next w:val="a"/>
    <w:link w:val="a4"/>
    <w:uiPriority w:val="10"/>
    <w:qFormat/>
    <w:rsid w:val="00214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73E"/>
    <w:pPr>
      <w:spacing w:before="160"/>
      <w:jc w:val="center"/>
    </w:pPr>
    <w:rPr>
      <w:i/>
      <w:iCs/>
      <w:color w:val="404040" w:themeColor="text1" w:themeTint="BF"/>
    </w:rPr>
  </w:style>
  <w:style w:type="character" w:customStyle="1" w:styleId="a8">
    <w:name w:val="引用 字符"/>
    <w:basedOn w:val="a0"/>
    <w:link w:val="a7"/>
    <w:uiPriority w:val="29"/>
    <w:rsid w:val="0021473E"/>
    <w:rPr>
      <w:i/>
      <w:iCs/>
      <w:color w:val="404040" w:themeColor="text1" w:themeTint="BF"/>
    </w:rPr>
  </w:style>
  <w:style w:type="paragraph" w:styleId="a9">
    <w:name w:val="List Paragraph"/>
    <w:basedOn w:val="a"/>
    <w:uiPriority w:val="34"/>
    <w:qFormat/>
    <w:rsid w:val="0021473E"/>
    <w:pPr>
      <w:ind w:left="720"/>
      <w:contextualSpacing/>
    </w:pPr>
  </w:style>
  <w:style w:type="character" w:styleId="aa">
    <w:name w:val="Intense Emphasis"/>
    <w:basedOn w:val="a0"/>
    <w:uiPriority w:val="21"/>
    <w:qFormat/>
    <w:rsid w:val="0021473E"/>
    <w:rPr>
      <w:i/>
      <w:iCs/>
      <w:color w:val="2F5496" w:themeColor="accent1" w:themeShade="BF"/>
    </w:rPr>
  </w:style>
  <w:style w:type="paragraph" w:styleId="ab">
    <w:name w:val="Intense Quote"/>
    <w:basedOn w:val="a"/>
    <w:next w:val="a"/>
    <w:link w:val="ac"/>
    <w:uiPriority w:val="30"/>
    <w:qFormat/>
    <w:rsid w:val="00214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73E"/>
    <w:rPr>
      <w:i/>
      <w:iCs/>
      <w:color w:val="2F5496" w:themeColor="accent1" w:themeShade="BF"/>
    </w:rPr>
  </w:style>
  <w:style w:type="character" w:styleId="ad">
    <w:name w:val="Intense Reference"/>
    <w:basedOn w:val="a0"/>
    <w:uiPriority w:val="32"/>
    <w:qFormat/>
    <w:rsid w:val="00214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