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2489" w14:textId="77777777" w:rsidR="00276AF3" w:rsidRDefault="00276AF3">
      <w:pPr>
        <w:rPr>
          <w:rFonts w:hint="eastAsia"/>
        </w:rPr>
      </w:pPr>
    </w:p>
    <w:p w14:paraId="6969D35C" w14:textId="77777777" w:rsidR="00276AF3" w:rsidRDefault="00276AF3">
      <w:pPr>
        <w:rPr>
          <w:rFonts w:hint="eastAsia"/>
        </w:rPr>
      </w:pPr>
      <w:r>
        <w:rPr>
          <w:rFonts w:hint="eastAsia"/>
        </w:rPr>
        <w:tab/>
        <w:t>匏樽的拼音：páo zūn</w:t>
      </w:r>
    </w:p>
    <w:p w14:paraId="3AC25347" w14:textId="77777777" w:rsidR="00276AF3" w:rsidRDefault="00276AF3">
      <w:pPr>
        <w:rPr>
          <w:rFonts w:hint="eastAsia"/>
        </w:rPr>
      </w:pPr>
    </w:p>
    <w:p w14:paraId="768007BC" w14:textId="77777777" w:rsidR="00276AF3" w:rsidRDefault="00276AF3">
      <w:pPr>
        <w:rPr>
          <w:rFonts w:hint="eastAsia"/>
        </w:rPr>
      </w:pPr>
    </w:p>
    <w:p w14:paraId="5E619A6A" w14:textId="77777777" w:rsidR="00276AF3" w:rsidRDefault="00276AF3">
      <w:pPr>
        <w:rPr>
          <w:rFonts w:hint="eastAsia"/>
        </w:rPr>
      </w:pPr>
      <w:r>
        <w:rPr>
          <w:rFonts w:hint="eastAsia"/>
        </w:rPr>
        <w:tab/>
        <w:t>在中国传统文化中，匏樽（páo zūn）是一种用葫芦制作的传统容器。葫芦在中国文化里有着深厚的历史渊源和丰富的象征意义，不仅作为日常生活中实用的器皿，还出现在各种文学作品、民间传说以及艺术创作之中。</w:t>
      </w:r>
    </w:p>
    <w:p w14:paraId="4B38D64D" w14:textId="77777777" w:rsidR="00276AF3" w:rsidRDefault="00276AF3">
      <w:pPr>
        <w:rPr>
          <w:rFonts w:hint="eastAsia"/>
        </w:rPr>
      </w:pPr>
    </w:p>
    <w:p w14:paraId="41665997" w14:textId="77777777" w:rsidR="00276AF3" w:rsidRDefault="00276AF3">
      <w:pPr>
        <w:rPr>
          <w:rFonts w:hint="eastAsia"/>
        </w:rPr>
      </w:pPr>
    </w:p>
    <w:p w14:paraId="080FF5AE" w14:textId="77777777" w:rsidR="00276AF3" w:rsidRDefault="00276AF3">
      <w:pPr>
        <w:rPr>
          <w:rFonts w:hint="eastAsia"/>
        </w:rPr>
      </w:pPr>
    </w:p>
    <w:p w14:paraId="2209511A" w14:textId="77777777" w:rsidR="00276AF3" w:rsidRDefault="00276AF3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725A8415" w14:textId="77777777" w:rsidR="00276AF3" w:rsidRDefault="00276AF3">
      <w:pPr>
        <w:rPr>
          <w:rFonts w:hint="eastAsia"/>
        </w:rPr>
      </w:pPr>
    </w:p>
    <w:p w14:paraId="6AF7559D" w14:textId="77777777" w:rsidR="00276AF3" w:rsidRDefault="00276AF3">
      <w:pPr>
        <w:rPr>
          <w:rFonts w:hint="eastAsia"/>
        </w:rPr>
      </w:pPr>
    </w:p>
    <w:p w14:paraId="44D67DDC" w14:textId="77777777" w:rsidR="00276AF3" w:rsidRDefault="00276AF3">
      <w:pPr>
        <w:rPr>
          <w:rFonts w:hint="eastAsia"/>
        </w:rPr>
      </w:pPr>
      <w:r>
        <w:rPr>
          <w:rFonts w:hint="eastAsia"/>
        </w:rPr>
        <w:tab/>
        <w:t>追溯至远古时期，人们就开始利用天然资源制造工具和生活用品。葫芦作为一种易于生长且形状各异的植物，其果实空心后可被制成容器，用于储存水、酒或其他液体。早在新石器时代，中国的先民就已经掌握了对葫芦进行简单加工的技术，将其作为瓢使用。随着时间的发展，匏樽逐渐演变成为一种具有特殊工艺价值的艺术品。</w:t>
      </w:r>
    </w:p>
    <w:p w14:paraId="7243D3F9" w14:textId="77777777" w:rsidR="00276AF3" w:rsidRDefault="00276AF3">
      <w:pPr>
        <w:rPr>
          <w:rFonts w:hint="eastAsia"/>
        </w:rPr>
      </w:pPr>
    </w:p>
    <w:p w14:paraId="2ABF66DE" w14:textId="77777777" w:rsidR="00276AF3" w:rsidRDefault="00276AF3">
      <w:pPr>
        <w:rPr>
          <w:rFonts w:hint="eastAsia"/>
        </w:rPr>
      </w:pPr>
    </w:p>
    <w:p w14:paraId="4A82393F" w14:textId="77777777" w:rsidR="00276AF3" w:rsidRDefault="00276AF3">
      <w:pPr>
        <w:rPr>
          <w:rFonts w:hint="eastAsia"/>
        </w:rPr>
      </w:pPr>
    </w:p>
    <w:p w14:paraId="6EF598B1" w14:textId="77777777" w:rsidR="00276AF3" w:rsidRDefault="00276AF3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2F0A50F6" w14:textId="77777777" w:rsidR="00276AF3" w:rsidRDefault="00276AF3">
      <w:pPr>
        <w:rPr>
          <w:rFonts w:hint="eastAsia"/>
        </w:rPr>
      </w:pPr>
    </w:p>
    <w:p w14:paraId="19C4AA70" w14:textId="77777777" w:rsidR="00276AF3" w:rsidRDefault="00276AF3">
      <w:pPr>
        <w:rPr>
          <w:rFonts w:hint="eastAsia"/>
        </w:rPr>
      </w:pPr>
    </w:p>
    <w:p w14:paraId="189DFD1D" w14:textId="77777777" w:rsidR="00276AF3" w:rsidRDefault="00276AF3">
      <w:pPr>
        <w:rPr>
          <w:rFonts w:hint="eastAsia"/>
        </w:rPr>
      </w:pPr>
      <w:r>
        <w:rPr>
          <w:rFonts w:hint="eastAsia"/>
        </w:rPr>
        <w:tab/>
        <w:t>在中华文化里，葫芦不仅仅是物质层面的容器，它更承载着深刻的文化内涵。古人认为葫芦形状圆润饱满，开口向上，能够吸纳天地间的灵气，因此被视为吉祥之物。“葫芦”二字与“福禄”谐音，寓意着好运连连、财富盈门。在一些地区，还有将小葫芦挂在门口或车内以求平安健康的习俗。而在道教文化中，葫芦更是仙家法宝之一，常出现在神话故事里，如八仙过海中的铁拐李就手持一个大葫芦。</w:t>
      </w:r>
    </w:p>
    <w:p w14:paraId="33BE5B8C" w14:textId="77777777" w:rsidR="00276AF3" w:rsidRDefault="00276AF3">
      <w:pPr>
        <w:rPr>
          <w:rFonts w:hint="eastAsia"/>
        </w:rPr>
      </w:pPr>
    </w:p>
    <w:p w14:paraId="07B12A81" w14:textId="77777777" w:rsidR="00276AF3" w:rsidRDefault="00276AF3">
      <w:pPr>
        <w:rPr>
          <w:rFonts w:hint="eastAsia"/>
        </w:rPr>
      </w:pPr>
    </w:p>
    <w:p w14:paraId="654BF337" w14:textId="77777777" w:rsidR="00276AF3" w:rsidRDefault="00276AF3">
      <w:pPr>
        <w:rPr>
          <w:rFonts w:hint="eastAsia"/>
        </w:rPr>
      </w:pPr>
    </w:p>
    <w:p w14:paraId="0020C833" w14:textId="77777777" w:rsidR="00276AF3" w:rsidRDefault="00276AF3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7A538A24" w14:textId="77777777" w:rsidR="00276AF3" w:rsidRDefault="00276AF3">
      <w:pPr>
        <w:rPr>
          <w:rFonts w:hint="eastAsia"/>
        </w:rPr>
      </w:pPr>
    </w:p>
    <w:p w14:paraId="56CD8475" w14:textId="77777777" w:rsidR="00276AF3" w:rsidRDefault="00276AF3">
      <w:pPr>
        <w:rPr>
          <w:rFonts w:hint="eastAsia"/>
        </w:rPr>
      </w:pPr>
    </w:p>
    <w:p w14:paraId="5CFFEE2A" w14:textId="77777777" w:rsidR="00276AF3" w:rsidRDefault="00276AF3">
      <w:pPr>
        <w:rPr>
          <w:rFonts w:hint="eastAsia"/>
        </w:rPr>
      </w:pPr>
      <w:r>
        <w:rPr>
          <w:rFonts w:hint="eastAsia"/>
        </w:rPr>
        <w:tab/>
        <w:t>匏樽的制作是一门融合了自然之美与人类智慧的手艺。首先选取成熟的葫芦，在适当的时间采摘下来，经过晾晒使内部水分蒸发，然后根据设计要求去除外皮并打磨光滑。接下来便是雕刻装饰阶段，工匠们会运用刀具在葫芦表面刻画出精美的图案，或是山水风景，或是花鸟鱼虫，甚至可以是书法文字。最后一步是对成品进行上漆处理，这不仅能保护匏樽免受损坏，还能增加美观度。</w:t>
      </w:r>
    </w:p>
    <w:p w14:paraId="522DBFA0" w14:textId="77777777" w:rsidR="00276AF3" w:rsidRDefault="00276AF3">
      <w:pPr>
        <w:rPr>
          <w:rFonts w:hint="eastAsia"/>
        </w:rPr>
      </w:pPr>
    </w:p>
    <w:p w14:paraId="3B231B4B" w14:textId="77777777" w:rsidR="00276AF3" w:rsidRDefault="00276AF3">
      <w:pPr>
        <w:rPr>
          <w:rFonts w:hint="eastAsia"/>
        </w:rPr>
      </w:pPr>
    </w:p>
    <w:p w14:paraId="02162A0F" w14:textId="77777777" w:rsidR="00276AF3" w:rsidRDefault="00276AF3">
      <w:pPr>
        <w:rPr>
          <w:rFonts w:hint="eastAsia"/>
        </w:rPr>
      </w:pPr>
    </w:p>
    <w:p w14:paraId="7F494A61" w14:textId="77777777" w:rsidR="00276AF3" w:rsidRDefault="00276AF3">
      <w:pPr>
        <w:rPr>
          <w:rFonts w:hint="eastAsia"/>
        </w:rPr>
      </w:pPr>
      <w:r>
        <w:rPr>
          <w:rFonts w:hint="eastAsia"/>
        </w:rPr>
        <w:tab/>
        <w:t>现代传承与发展</w:t>
      </w:r>
    </w:p>
    <w:p w14:paraId="4B822CBB" w14:textId="77777777" w:rsidR="00276AF3" w:rsidRDefault="00276AF3">
      <w:pPr>
        <w:rPr>
          <w:rFonts w:hint="eastAsia"/>
        </w:rPr>
      </w:pPr>
    </w:p>
    <w:p w14:paraId="414CB26C" w14:textId="77777777" w:rsidR="00276AF3" w:rsidRDefault="00276AF3">
      <w:pPr>
        <w:rPr>
          <w:rFonts w:hint="eastAsia"/>
        </w:rPr>
      </w:pPr>
    </w:p>
    <w:p w14:paraId="680889BD" w14:textId="77777777" w:rsidR="00276AF3" w:rsidRDefault="00276AF3">
      <w:pPr>
        <w:rPr>
          <w:rFonts w:hint="eastAsia"/>
        </w:rPr>
      </w:pPr>
      <w:r>
        <w:rPr>
          <w:rFonts w:hint="eastAsia"/>
        </w:rPr>
        <w:tab/>
        <w:t>尽管现代社会已经出现了许多新型材料制成的容器，但匏樽所蕴含的独特魅力并未因此减弱。近年来，随着人们对传统文化的关注度不断提高，越来越多的年轻人开始学习匏樽制作技艺，并尝试将其与现代设计理念相结合，创造出既保留传统韵味又符合当代审美需求的新作品。政府和社会各界也积极采取措施保护这项非物质文化遗产，通过举办展览、设立工作室等方式促进匏樽文化的传播与发展。</w:t>
      </w:r>
    </w:p>
    <w:p w14:paraId="4D21575F" w14:textId="77777777" w:rsidR="00276AF3" w:rsidRDefault="00276AF3">
      <w:pPr>
        <w:rPr>
          <w:rFonts w:hint="eastAsia"/>
        </w:rPr>
      </w:pPr>
    </w:p>
    <w:p w14:paraId="10584774" w14:textId="77777777" w:rsidR="00276AF3" w:rsidRDefault="00276AF3">
      <w:pPr>
        <w:rPr>
          <w:rFonts w:hint="eastAsia"/>
        </w:rPr>
      </w:pPr>
    </w:p>
    <w:p w14:paraId="697A4195" w14:textId="77777777" w:rsidR="00276AF3" w:rsidRDefault="00276AF3">
      <w:pPr>
        <w:rPr>
          <w:rFonts w:hint="eastAsia"/>
        </w:rPr>
      </w:pPr>
    </w:p>
    <w:p w14:paraId="447B7CEB" w14:textId="77777777" w:rsidR="00276AF3" w:rsidRDefault="00276A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DC85F3" w14:textId="77777777" w:rsidR="00276AF3" w:rsidRDefault="00276AF3">
      <w:pPr>
        <w:rPr>
          <w:rFonts w:hint="eastAsia"/>
        </w:rPr>
      </w:pPr>
    </w:p>
    <w:p w14:paraId="45765ED6" w14:textId="77777777" w:rsidR="00276AF3" w:rsidRDefault="00276AF3">
      <w:pPr>
        <w:rPr>
          <w:rFonts w:hint="eastAsia"/>
        </w:rPr>
      </w:pPr>
    </w:p>
    <w:p w14:paraId="324AEE38" w14:textId="77777777" w:rsidR="00276AF3" w:rsidRDefault="00276AF3">
      <w:pPr>
        <w:rPr>
          <w:rFonts w:hint="eastAsia"/>
        </w:rPr>
      </w:pPr>
      <w:r>
        <w:rPr>
          <w:rFonts w:hint="eastAsia"/>
        </w:rPr>
        <w:tab/>
        <w:t>匏樽不仅仅是一个简单的容器，它是中华民族悠久历史长河中的一颗璀璨明珠，见证了无数个春夏秋冬，承载了一代又一代人的记忆与情感。今天，当我们拿起一只精心制作的匏樽时，仿佛可以穿越时空隧道，感受到那份来自古老时代的温暖与力</w:t>
      </w:r>
      <w:r>
        <w:rPr>
          <w:rFonts w:hint="eastAsia"/>
        </w:rPr>
        <w:lastRenderedPageBreak/>
        <w:t>量。</w:t>
      </w:r>
    </w:p>
    <w:p w14:paraId="782B9085" w14:textId="77777777" w:rsidR="00276AF3" w:rsidRDefault="00276AF3">
      <w:pPr>
        <w:rPr>
          <w:rFonts w:hint="eastAsia"/>
        </w:rPr>
      </w:pPr>
    </w:p>
    <w:p w14:paraId="4D793FDB" w14:textId="77777777" w:rsidR="00276AF3" w:rsidRDefault="00276AF3">
      <w:pPr>
        <w:rPr>
          <w:rFonts w:hint="eastAsia"/>
        </w:rPr>
      </w:pPr>
    </w:p>
    <w:p w14:paraId="1ADECFD3" w14:textId="77777777" w:rsidR="00276AF3" w:rsidRDefault="00276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FEB02" w14:textId="3F938EEC" w:rsidR="004F0516" w:rsidRDefault="004F0516"/>
    <w:sectPr w:rsidR="004F0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16"/>
    <w:rsid w:val="00276AF3"/>
    <w:rsid w:val="004F051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791B0-3C95-407B-B27F-D0A31B0F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