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5241" w14:textId="77777777" w:rsidR="0089572D" w:rsidRDefault="0089572D">
      <w:pPr>
        <w:rPr>
          <w:rFonts w:hint="eastAsia"/>
        </w:rPr>
      </w:pPr>
    </w:p>
    <w:p w14:paraId="4862C8FB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区组词和的拼音部首</w:t>
      </w:r>
    </w:p>
    <w:p w14:paraId="74B44151" w14:textId="77777777" w:rsidR="0089572D" w:rsidRDefault="0089572D">
      <w:pPr>
        <w:rPr>
          <w:rFonts w:hint="eastAsia"/>
        </w:rPr>
      </w:pPr>
    </w:p>
    <w:p w14:paraId="5F4DDCA7" w14:textId="77777777" w:rsidR="0089572D" w:rsidRDefault="0089572D">
      <w:pPr>
        <w:rPr>
          <w:rFonts w:hint="eastAsia"/>
        </w:rPr>
      </w:pPr>
    </w:p>
    <w:p w14:paraId="0D036E22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汉字是中华文化的重要载体，其构造复杂而富有逻辑。每一个汉字可以拆解为不同的组成部分，这些部分在汉字中扮演着不同的角色，有的表意、有的表音。其中，“区”是一个既可作为部件，也可独立成字的元素，在汉语词汇中有着独特的地位。</w:t>
      </w:r>
    </w:p>
    <w:p w14:paraId="653FA41C" w14:textId="77777777" w:rsidR="0089572D" w:rsidRDefault="0089572D">
      <w:pPr>
        <w:rPr>
          <w:rFonts w:hint="eastAsia"/>
        </w:rPr>
      </w:pPr>
    </w:p>
    <w:p w14:paraId="52B2DAFD" w14:textId="77777777" w:rsidR="0089572D" w:rsidRDefault="0089572D">
      <w:pPr>
        <w:rPr>
          <w:rFonts w:hint="eastAsia"/>
        </w:rPr>
      </w:pPr>
    </w:p>
    <w:p w14:paraId="2697E527" w14:textId="77777777" w:rsidR="0089572D" w:rsidRDefault="0089572D">
      <w:pPr>
        <w:rPr>
          <w:rFonts w:hint="eastAsia"/>
        </w:rPr>
      </w:pPr>
    </w:p>
    <w:p w14:paraId="037DB691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区：一个多功能的字符</w:t>
      </w:r>
    </w:p>
    <w:p w14:paraId="69B868D0" w14:textId="77777777" w:rsidR="0089572D" w:rsidRDefault="0089572D">
      <w:pPr>
        <w:rPr>
          <w:rFonts w:hint="eastAsia"/>
        </w:rPr>
      </w:pPr>
    </w:p>
    <w:p w14:paraId="440D3BB3" w14:textId="77777777" w:rsidR="0089572D" w:rsidRDefault="0089572D">
      <w:pPr>
        <w:rPr>
          <w:rFonts w:hint="eastAsia"/>
        </w:rPr>
      </w:pPr>
    </w:p>
    <w:p w14:paraId="1F8F2481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“区”（qū）字由两个主要部分组成：上面是“匚”，下面是“曰”。这个字形本身描绘的是用手分开或区分物品的动作。在现代汉字中，“区”可以单独作为一个汉字使用，也可以作为偏旁出现在其他汉字中。当它作为偏旁时，通常与区域、区别等含义相关联。例如，我们有行政区划中的“区”，表示地理上的划分；还有“区别”的“区”，意味着分辨不同事物的能力。</w:t>
      </w:r>
    </w:p>
    <w:p w14:paraId="0A4B2B9B" w14:textId="77777777" w:rsidR="0089572D" w:rsidRDefault="0089572D">
      <w:pPr>
        <w:rPr>
          <w:rFonts w:hint="eastAsia"/>
        </w:rPr>
      </w:pPr>
    </w:p>
    <w:p w14:paraId="7529CCB0" w14:textId="77777777" w:rsidR="0089572D" w:rsidRDefault="0089572D">
      <w:pPr>
        <w:rPr>
          <w:rFonts w:hint="eastAsia"/>
        </w:rPr>
      </w:pPr>
    </w:p>
    <w:p w14:paraId="5DFC0F23" w14:textId="77777777" w:rsidR="0089572D" w:rsidRDefault="0089572D">
      <w:pPr>
        <w:rPr>
          <w:rFonts w:hint="eastAsia"/>
        </w:rPr>
      </w:pPr>
    </w:p>
    <w:p w14:paraId="37C60424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组词：构建丰富词汇的基础</w:t>
      </w:r>
    </w:p>
    <w:p w14:paraId="1BB42717" w14:textId="77777777" w:rsidR="0089572D" w:rsidRDefault="0089572D">
      <w:pPr>
        <w:rPr>
          <w:rFonts w:hint="eastAsia"/>
        </w:rPr>
      </w:pPr>
    </w:p>
    <w:p w14:paraId="3371C2C3" w14:textId="77777777" w:rsidR="0089572D" w:rsidRDefault="0089572D">
      <w:pPr>
        <w:rPr>
          <w:rFonts w:hint="eastAsia"/>
        </w:rPr>
      </w:pPr>
    </w:p>
    <w:p w14:paraId="55DAAA10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汉语词汇丰富多彩，这很大程度上得益于汉字之间的组合能力。“区”字可以与其他汉字组合形成大量新词，这些词语不仅丰富了语言表达，也反映了社会生活的各个方面。如“社区”指的是人们共同居住的地方；“区间”用来描述两点之间的范围；“区位”则涉及地理位置及其重要性。通过这样的组词方式，我们可以看到“区”字在表达空间概念方面的重要性。</w:t>
      </w:r>
    </w:p>
    <w:p w14:paraId="64C4AC9A" w14:textId="77777777" w:rsidR="0089572D" w:rsidRDefault="0089572D">
      <w:pPr>
        <w:rPr>
          <w:rFonts w:hint="eastAsia"/>
        </w:rPr>
      </w:pPr>
    </w:p>
    <w:p w14:paraId="72AA6BBB" w14:textId="77777777" w:rsidR="0089572D" w:rsidRDefault="0089572D">
      <w:pPr>
        <w:rPr>
          <w:rFonts w:hint="eastAsia"/>
        </w:rPr>
      </w:pPr>
    </w:p>
    <w:p w14:paraId="3C09744A" w14:textId="77777777" w:rsidR="0089572D" w:rsidRDefault="0089572D">
      <w:pPr>
        <w:rPr>
          <w:rFonts w:hint="eastAsia"/>
        </w:rPr>
      </w:pPr>
    </w:p>
    <w:p w14:paraId="2A2073AA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拼音：连接声音与文字的桥梁</w:t>
      </w:r>
    </w:p>
    <w:p w14:paraId="7D8C93B5" w14:textId="77777777" w:rsidR="0089572D" w:rsidRDefault="0089572D">
      <w:pPr>
        <w:rPr>
          <w:rFonts w:hint="eastAsia"/>
        </w:rPr>
      </w:pPr>
    </w:p>
    <w:p w14:paraId="767054E2" w14:textId="77777777" w:rsidR="0089572D" w:rsidRDefault="0089572D">
      <w:pPr>
        <w:rPr>
          <w:rFonts w:hint="eastAsia"/>
        </w:rPr>
      </w:pPr>
    </w:p>
    <w:p w14:paraId="06CACD5D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拼音是汉语普通话的一种注音方法，对于学习者来说，它是掌握汉字发音的关键工具。“区”的拼音为“qū”，属于阴平声调。正确地理解和使用拼音可以帮助人们更准确地读出并记忆含有“区”的词汇。了解每个汉字的拼音有助于提高书写和交流效率，尤其是在数字时代，拼音输入法成为人们快速打字不可或缺的一部分。</w:t>
      </w:r>
    </w:p>
    <w:p w14:paraId="67763FEF" w14:textId="77777777" w:rsidR="0089572D" w:rsidRDefault="0089572D">
      <w:pPr>
        <w:rPr>
          <w:rFonts w:hint="eastAsia"/>
        </w:rPr>
      </w:pPr>
    </w:p>
    <w:p w14:paraId="435E2B66" w14:textId="77777777" w:rsidR="0089572D" w:rsidRDefault="0089572D">
      <w:pPr>
        <w:rPr>
          <w:rFonts w:hint="eastAsia"/>
        </w:rPr>
      </w:pPr>
    </w:p>
    <w:p w14:paraId="1EEBF958" w14:textId="77777777" w:rsidR="0089572D" w:rsidRDefault="0089572D">
      <w:pPr>
        <w:rPr>
          <w:rFonts w:hint="eastAsia"/>
        </w:rPr>
      </w:pPr>
    </w:p>
    <w:p w14:paraId="11303522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部首：理解汉字结构的钥匙</w:t>
      </w:r>
    </w:p>
    <w:p w14:paraId="341F2571" w14:textId="77777777" w:rsidR="0089572D" w:rsidRDefault="0089572D">
      <w:pPr>
        <w:rPr>
          <w:rFonts w:hint="eastAsia"/>
        </w:rPr>
      </w:pPr>
    </w:p>
    <w:p w14:paraId="63F4B9D7" w14:textId="77777777" w:rsidR="0089572D" w:rsidRDefault="0089572D">
      <w:pPr>
        <w:rPr>
          <w:rFonts w:hint="eastAsia"/>
        </w:rPr>
      </w:pPr>
    </w:p>
    <w:p w14:paraId="681F59BD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汉字的部首是指构成汉字的基本单位之一，它们往往是具有特定意义的符号，并且在一定程度上决定了该字的意义类别。“区”的部首是“匚”，这是一个相对较少见但非常有意思的部首。它通常与容器或者包含的概念有关，暗示着内部与外部的区别。研究部首可以帮助我们更好地理解汉字的构造原理，以及如何通过观察部首来猜测未见过汉字的大致意思。</w:t>
      </w:r>
    </w:p>
    <w:p w14:paraId="66F9831A" w14:textId="77777777" w:rsidR="0089572D" w:rsidRDefault="0089572D">
      <w:pPr>
        <w:rPr>
          <w:rFonts w:hint="eastAsia"/>
        </w:rPr>
      </w:pPr>
    </w:p>
    <w:p w14:paraId="3D7E6E25" w14:textId="77777777" w:rsidR="0089572D" w:rsidRDefault="0089572D">
      <w:pPr>
        <w:rPr>
          <w:rFonts w:hint="eastAsia"/>
        </w:rPr>
      </w:pPr>
    </w:p>
    <w:p w14:paraId="59E3317F" w14:textId="77777777" w:rsidR="0089572D" w:rsidRDefault="0089572D">
      <w:pPr>
        <w:rPr>
          <w:rFonts w:hint="eastAsia"/>
        </w:rPr>
      </w:pPr>
    </w:p>
    <w:p w14:paraId="0F599762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01181" w14:textId="77777777" w:rsidR="0089572D" w:rsidRDefault="0089572D">
      <w:pPr>
        <w:rPr>
          <w:rFonts w:hint="eastAsia"/>
        </w:rPr>
      </w:pPr>
    </w:p>
    <w:p w14:paraId="5B043A81" w14:textId="77777777" w:rsidR="0089572D" w:rsidRDefault="0089572D">
      <w:pPr>
        <w:rPr>
          <w:rFonts w:hint="eastAsia"/>
        </w:rPr>
      </w:pPr>
    </w:p>
    <w:p w14:paraId="1C4DD756" w14:textId="77777777" w:rsidR="0089572D" w:rsidRDefault="0089572D">
      <w:pPr>
        <w:rPr>
          <w:rFonts w:hint="eastAsia"/>
        </w:rPr>
      </w:pPr>
      <w:r>
        <w:rPr>
          <w:rFonts w:hint="eastAsia"/>
        </w:rPr>
        <w:tab/>
        <w:t>“区”作为一个重要的汉字元素，在汉语中扮演着不可替代的角色。无论是作为独立的字还是作为组合词的一部分，亦或是从拼音和部首的角度来看，“区”都展示了汉字文化深厚的底蕴和灵活性。通过对“区”相关知识的学习，我们不仅能加深对单个汉字的理解，也能提升整体的语言运用能力。</w:t>
      </w:r>
    </w:p>
    <w:p w14:paraId="59AD7039" w14:textId="77777777" w:rsidR="0089572D" w:rsidRDefault="0089572D">
      <w:pPr>
        <w:rPr>
          <w:rFonts w:hint="eastAsia"/>
        </w:rPr>
      </w:pPr>
    </w:p>
    <w:p w14:paraId="231D9639" w14:textId="77777777" w:rsidR="0089572D" w:rsidRDefault="0089572D">
      <w:pPr>
        <w:rPr>
          <w:rFonts w:hint="eastAsia"/>
        </w:rPr>
      </w:pPr>
    </w:p>
    <w:p w14:paraId="7119F927" w14:textId="77777777" w:rsidR="0089572D" w:rsidRDefault="00895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FB406" w14:textId="4118D7C2" w:rsidR="009D3A01" w:rsidRDefault="009D3A01"/>
    <w:sectPr w:rsidR="009D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01"/>
    <w:rsid w:val="0089572D"/>
    <w:rsid w:val="009D3A0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7E07-0BDB-420F-B4BF-0270023C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