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7D54" w14:textId="77777777" w:rsidR="007A0D2C" w:rsidRDefault="007A0D2C">
      <w:pPr>
        <w:rPr>
          <w:rFonts w:hint="eastAsia"/>
        </w:rPr>
      </w:pPr>
      <w:r>
        <w:rPr>
          <w:rFonts w:hint="eastAsia"/>
        </w:rPr>
        <w:t>十的拼音笔画顺序</w:t>
      </w:r>
    </w:p>
    <w:p w14:paraId="0AE71B5D" w14:textId="77777777" w:rsidR="007A0D2C" w:rsidRDefault="007A0D2C">
      <w:pPr>
        <w:rPr>
          <w:rFonts w:hint="eastAsia"/>
        </w:rPr>
      </w:pPr>
      <w:r>
        <w:rPr>
          <w:rFonts w:hint="eastAsia"/>
        </w:rPr>
        <w:t>在汉语的学习和书写过程中，掌握正确的拼音和笔画顺序是至关重要的。拼音是汉字的音标系统，而笔画顺序则是书写字体时必须遵循的规则。对于“十”这个简单的字来说，其拼音为“shí”，由两个基本的声母和韵母组成；笔画则仅有两笔，看似简单却承载着深厚的文化意义。</w:t>
      </w:r>
    </w:p>
    <w:p w14:paraId="39AA1969" w14:textId="77777777" w:rsidR="007A0D2C" w:rsidRDefault="007A0D2C">
      <w:pPr>
        <w:rPr>
          <w:rFonts w:hint="eastAsia"/>
        </w:rPr>
      </w:pPr>
    </w:p>
    <w:p w14:paraId="354AD07F" w14:textId="77777777" w:rsidR="007A0D2C" w:rsidRDefault="007A0D2C">
      <w:pPr>
        <w:rPr>
          <w:rFonts w:hint="eastAsia"/>
        </w:rPr>
      </w:pPr>
      <w:r>
        <w:rPr>
          <w:rFonts w:hint="eastAsia"/>
        </w:rPr>
        <w:t>拼音中的声调与读法</w:t>
      </w:r>
    </w:p>
    <w:p w14:paraId="4404099F" w14:textId="77777777" w:rsidR="007A0D2C" w:rsidRDefault="007A0D2C">
      <w:pPr>
        <w:rPr>
          <w:rFonts w:hint="eastAsia"/>
        </w:rPr>
      </w:pPr>
      <w:r>
        <w:rPr>
          <w:rFonts w:hint="eastAsia"/>
        </w:rPr>
        <w:t>“十”的拼音“shí”包含了一个声母“sh”和一个韵母“i”。声母位于发音的起始部分，代表了气流通过口腔时遇到阻碍的方式，而韵母则决定了声音的延续方式。当我们将这两个元素结合在一起时，“sh”轻吐出唇齿之间的摩擦音，紧接着是清晰的元音“i”。值得注意的是，“十”的声调是阳平，即第二声，在普通话中表现为从低到高的升调。这样的声调变化赋予了“十”独特的听觉特征，使其在语言交流中易于识别。</w:t>
      </w:r>
    </w:p>
    <w:p w14:paraId="004B62C3" w14:textId="77777777" w:rsidR="007A0D2C" w:rsidRDefault="007A0D2C">
      <w:pPr>
        <w:rPr>
          <w:rFonts w:hint="eastAsia"/>
        </w:rPr>
      </w:pPr>
    </w:p>
    <w:p w14:paraId="323EEA9A" w14:textId="77777777" w:rsidR="007A0D2C" w:rsidRDefault="007A0D2C">
      <w:pPr>
        <w:rPr>
          <w:rFonts w:hint="eastAsia"/>
        </w:rPr>
      </w:pPr>
      <w:r>
        <w:rPr>
          <w:rFonts w:hint="eastAsia"/>
        </w:rPr>
        <w:t>笔画顺序的重要性</w:t>
      </w:r>
    </w:p>
    <w:p w14:paraId="68632D6E" w14:textId="77777777" w:rsidR="007A0D2C" w:rsidRDefault="007A0D2C">
      <w:pPr>
        <w:rPr>
          <w:rFonts w:hint="eastAsia"/>
        </w:rPr>
      </w:pPr>
      <w:r>
        <w:rPr>
          <w:rFonts w:hint="eastAsia"/>
        </w:rPr>
        <w:t>在书写汉字时，正确的笔画顺序不仅有助于书写速度和美观度，更体现了对传统文化的尊重。“十”虽然只有竖和横这两笔，但其书写顺序有着严格的规定。首先是竖画，它象征着稳定与正直，应该一气呵成地自上而下写出；接着是横画，代表着连接与拓展，应水平地从左至右一笔完成。这种先竖后横的书写习惯反映了古人对天地间秩序的理解，也体现了中国书法艺术中的哲学思想。</w:t>
      </w:r>
    </w:p>
    <w:p w14:paraId="145CF40C" w14:textId="77777777" w:rsidR="007A0D2C" w:rsidRDefault="007A0D2C">
      <w:pPr>
        <w:rPr>
          <w:rFonts w:hint="eastAsia"/>
        </w:rPr>
      </w:pPr>
    </w:p>
    <w:p w14:paraId="4178A2BF" w14:textId="77777777" w:rsidR="007A0D2C" w:rsidRDefault="007A0D2C">
      <w:pPr>
        <w:rPr>
          <w:rFonts w:hint="eastAsia"/>
        </w:rPr>
      </w:pPr>
      <w:r>
        <w:rPr>
          <w:rFonts w:hint="eastAsia"/>
        </w:rPr>
        <w:t>文化内涵与应用</w:t>
      </w:r>
    </w:p>
    <w:p w14:paraId="785373E2" w14:textId="77777777" w:rsidR="007A0D2C" w:rsidRDefault="007A0D2C">
      <w:pPr>
        <w:rPr>
          <w:rFonts w:hint="eastAsia"/>
        </w:rPr>
      </w:pPr>
      <w:r>
        <w:rPr>
          <w:rFonts w:hint="eastAsia"/>
        </w:rPr>
        <w:t>“十”不仅仅是一个数字，在中国文化中还蕴含着丰富的象征意义。它是完满、完整的代表，因为古代认为世界是由十个方面构成的，如十天干、十二地支等。“十”也被用于形容事物达到极致或完全的状态，例如“十全十美”。在日常生活中，“十”的形象随处可见，从钱币到建筑装饰，乃至文学作品中，都可见其身影。因此，了解“十”的拼音和笔画顺序不仅是学习汉语的基础，也是深入理解中华文化的一扇窗口。</w:t>
      </w:r>
    </w:p>
    <w:p w14:paraId="518B1E26" w14:textId="77777777" w:rsidR="007A0D2C" w:rsidRDefault="007A0D2C">
      <w:pPr>
        <w:rPr>
          <w:rFonts w:hint="eastAsia"/>
        </w:rPr>
      </w:pPr>
    </w:p>
    <w:p w14:paraId="51AA98AB" w14:textId="77777777" w:rsidR="007A0D2C" w:rsidRDefault="007A0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3C00A" w14:textId="61108426" w:rsidR="00BA7089" w:rsidRDefault="00BA7089"/>
    <w:sectPr w:rsidR="00BA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89"/>
    <w:rsid w:val="007A0D2C"/>
    <w:rsid w:val="00866415"/>
    <w:rsid w:val="00B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7679D-9221-48E9-BC41-195C676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