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9683" w14:textId="77777777" w:rsidR="00551782" w:rsidRDefault="00551782">
      <w:pPr>
        <w:rPr>
          <w:rFonts w:hint="eastAsia"/>
        </w:rPr>
      </w:pPr>
    </w:p>
    <w:p w14:paraId="1DB486A1" w14:textId="77777777" w:rsidR="00551782" w:rsidRDefault="00551782">
      <w:pPr>
        <w:rPr>
          <w:rFonts w:hint="eastAsia"/>
        </w:rPr>
      </w:pPr>
      <w:r>
        <w:rPr>
          <w:rFonts w:hint="eastAsia"/>
        </w:rPr>
        <w:tab/>
        <w:t>博览会的拼音要连写吗</w:t>
      </w:r>
    </w:p>
    <w:p w14:paraId="036A2894" w14:textId="77777777" w:rsidR="00551782" w:rsidRDefault="00551782">
      <w:pPr>
        <w:rPr>
          <w:rFonts w:hint="eastAsia"/>
        </w:rPr>
      </w:pPr>
    </w:p>
    <w:p w14:paraId="09068CD7" w14:textId="77777777" w:rsidR="00551782" w:rsidRDefault="00551782">
      <w:pPr>
        <w:rPr>
          <w:rFonts w:hint="eastAsia"/>
        </w:rPr>
      </w:pPr>
    </w:p>
    <w:p w14:paraId="02DC8791" w14:textId="77777777" w:rsidR="00551782" w:rsidRDefault="00551782">
      <w:pPr>
        <w:rPr>
          <w:rFonts w:hint="eastAsia"/>
        </w:rPr>
      </w:pPr>
      <w:r>
        <w:rPr>
          <w:rFonts w:hint="eastAsia"/>
        </w:rPr>
        <w:tab/>
        <w:t>在汉语拼音系统中，对于是否将词语的拼音连续书写，存在着一定的规范。当涉及到“博览会”这样的特定词汇时，其拼音是bo1 lan2 hui4，那么在实际应用中，“博览会”的拼音究竟要不要连写呢？这个问题的答案并非一成不变，它取决于具体的应用场景和目的。</w:t>
      </w:r>
    </w:p>
    <w:p w14:paraId="5A1E65D3" w14:textId="77777777" w:rsidR="00551782" w:rsidRDefault="00551782">
      <w:pPr>
        <w:rPr>
          <w:rFonts w:hint="eastAsia"/>
        </w:rPr>
      </w:pPr>
    </w:p>
    <w:p w14:paraId="23C19EB6" w14:textId="77777777" w:rsidR="00551782" w:rsidRDefault="00551782">
      <w:pPr>
        <w:rPr>
          <w:rFonts w:hint="eastAsia"/>
        </w:rPr>
      </w:pPr>
    </w:p>
    <w:p w14:paraId="51CDD369" w14:textId="77777777" w:rsidR="00551782" w:rsidRDefault="00551782">
      <w:pPr>
        <w:rPr>
          <w:rFonts w:hint="eastAsia"/>
        </w:rPr>
      </w:pPr>
    </w:p>
    <w:p w14:paraId="512DE909" w14:textId="77777777" w:rsidR="00551782" w:rsidRDefault="00551782">
      <w:pPr>
        <w:rPr>
          <w:rFonts w:hint="eastAsia"/>
        </w:rPr>
      </w:pPr>
      <w:r>
        <w:rPr>
          <w:rFonts w:hint="eastAsia"/>
        </w:rPr>
        <w:tab/>
        <w:t>官方指导原则</w:t>
      </w:r>
    </w:p>
    <w:p w14:paraId="0349E272" w14:textId="77777777" w:rsidR="00551782" w:rsidRDefault="00551782">
      <w:pPr>
        <w:rPr>
          <w:rFonts w:hint="eastAsia"/>
        </w:rPr>
      </w:pPr>
    </w:p>
    <w:p w14:paraId="1C7C59D0" w14:textId="77777777" w:rsidR="00551782" w:rsidRDefault="00551782">
      <w:pPr>
        <w:rPr>
          <w:rFonts w:hint="eastAsia"/>
        </w:rPr>
      </w:pPr>
    </w:p>
    <w:p w14:paraId="44429789" w14:textId="77777777" w:rsidR="00551782" w:rsidRDefault="00551782">
      <w:pPr>
        <w:rPr>
          <w:rFonts w:hint="eastAsia"/>
        </w:rPr>
      </w:pPr>
      <w:r>
        <w:rPr>
          <w:rFonts w:hint="eastAsia"/>
        </w:rPr>
        <w:tab/>
        <w:t>根据《汉语拼音正词法基本规则》，一般情况下，每个汉字的拼音之间应当用空格隔开，例如：“中国博览会”应写作 “Zhong1 guo2 bo1 lan2 hui4”。然而，在某些特殊场合下，如为了简化表达、适应外语习惯或者出于设计美观的考量，也可以选择连写的形式，比如在名片、广告牌或国际交流的场合中，人们可能会看到类似于“ZGBolanHui”这样的形式。</w:t>
      </w:r>
    </w:p>
    <w:p w14:paraId="56F7CCA0" w14:textId="77777777" w:rsidR="00551782" w:rsidRDefault="00551782">
      <w:pPr>
        <w:rPr>
          <w:rFonts w:hint="eastAsia"/>
        </w:rPr>
      </w:pPr>
    </w:p>
    <w:p w14:paraId="5E9F366D" w14:textId="77777777" w:rsidR="00551782" w:rsidRDefault="00551782">
      <w:pPr>
        <w:rPr>
          <w:rFonts w:hint="eastAsia"/>
        </w:rPr>
      </w:pPr>
    </w:p>
    <w:p w14:paraId="69E74F7A" w14:textId="77777777" w:rsidR="00551782" w:rsidRDefault="00551782">
      <w:pPr>
        <w:rPr>
          <w:rFonts w:hint="eastAsia"/>
        </w:rPr>
      </w:pPr>
    </w:p>
    <w:p w14:paraId="75C524DE" w14:textId="77777777" w:rsidR="00551782" w:rsidRDefault="00551782">
      <w:pPr>
        <w:rPr>
          <w:rFonts w:hint="eastAsia"/>
        </w:rPr>
      </w:pPr>
      <w:r>
        <w:rPr>
          <w:rFonts w:hint="eastAsia"/>
        </w:rPr>
        <w:tab/>
        <w:t>实际应用场景中的变通</w:t>
      </w:r>
    </w:p>
    <w:p w14:paraId="37BF3CF6" w14:textId="77777777" w:rsidR="00551782" w:rsidRDefault="00551782">
      <w:pPr>
        <w:rPr>
          <w:rFonts w:hint="eastAsia"/>
        </w:rPr>
      </w:pPr>
    </w:p>
    <w:p w14:paraId="14C6452E" w14:textId="77777777" w:rsidR="00551782" w:rsidRDefault="00551782">
      <w:pPr>
        <w:rPr>
          <w:rFonts w:hint="eastAsia"/>
        </w:rPr>
      </w:pPr>
    </w:p>
    <w:p w14:paraId="61328EDD" w14:textId="77777777" w:rsidR="00551782" w:rsidRDefault="00551782">
      <w:pPr>
        <w:rPr>
          <w:rFonts w:hint="eastAsia"/>
        </w:rPr>
      </w:pPr>
      <w:r>
        <w:rPr>
          <w:rFonts w:hint="eastAsia"/>
        </w:rPr>
        <w:tab/>
        <w:t>在实际应用中，我们经常可以看到不同的处理方式。比如，在正式文件和教育材料中，遵循标准的分写形式是比较常见的做法，以确保准确性与规范性；而在商业宣传、网络媒体等非正式环境中，则更倾向于采用简洁明了的连写形式，有时还会省略声调符号，方便快速阅读和记忆。随着互联网的发展，一些社交媒体平台对字符长度有一定的限制，这促使用户更加偏好使用简短且直观的表达方式。</w:t>
      </w:r>
    </w:p>
    <w:p w14:paraId="65389AFB" w14:textId="77777777" w:rsidR="00551782" w:rsidRDefault="00551782">
      <w:pPr>
        <w:rPr>
          <w:rFonts w:hint="eastAsia"/>
        </w:rPr>
      </w:pPr>
    </w:p>
    <w:p w14:paraId="27C4A817" w14:textId="77777777" w:rsidR="00551782" w:rsidRDefault="00551782">
      <w:pPr>
        <w:rPr>
          <w:rFonts w:hint="eastAsia"/>
        </w:rPr>
      </w:pPr>
    </w:p>
    <w:p w14:paraId="17E3CB73" w14:textId="77777777" w:rsidR="00551782" w:rsidRDefault="00551782">
      <w:pPr>
        <w:rPr>
          <w:rFonts w:hint="eastAsia"/>
        </w:rPr>
      </w:pPr>
    </w:p>
    <w:p w14:paraId="4B323963" w14:textId="77777777" w:rsidR="00551782" w:rsidRDefault="00551782">
      <w:pPr>
        <w:rPr>
          <w:rFonts w:hint="eastAsia"/>
        </w:rPr>
      </w:pPr>
      <w:r>
        <w:rPr>
          <w:rFonts w:hint="eastAsia"/>
        </w:rPr>
        <w:tab/>
        <w:t>国际化考虑</w:t>
      </w:r>
    </w:p>
    <w:p w14:paraId="36533D86" w14:textId="77777777" w:rsidR="00551782" w:rsidRDefault="00551782">
      <w:pPr>
        <w:rPr>
          <w:rFonts w:hint="eastAsia"/>
        </w:rPr>
      </w:pPr>
    </w:p>
    <w:p w14:paraId="78E30E92" w14:textId="77777777" w:rsidR="00551782" w:rsidRDefault="00551782">
      <w:pPr>
        <w:rPr>
          <w:rFonts w:hint="eastAsia"/>
        </w:rPr>
      </w:pPr>
    </w:p>
    <w:p w14:paraId="1FE6ACBE" w14:textId="77777777" w:rsidR="00551782" w:rsidRDefault="00551782">
      <w:pPr>
        <w:rPr>
          <w:rFonts w:hint="eastAsia"/>
        </w:rPr>
      </w:pPr>
      <w:r>
        <w:rPr>
          <w:rFonts w:hint="eastAsia"/>
        </w:rPr>
        <w:tab/>
        <w:t>考虑到博览会通常是一个具有国际影响力的活动，吸引来自世界各地的参观者和参与者，因此在为这类事件准备宣传资料时，往往会采取一种更容易被国际友人接受的方式。在这种情况下，连写的拼音形式加上英文翻译，如“BOLANHUI (Expo)”或是直接使用英文名称“Exhibition”，可以更好地促进跨文化交流。</w:t>
      </w:r>
    </w:p>
    <w:p w14:paraId="42B8E80B" w14:textId="77777777" w:rsidR="00551782" w:rsidRDefault="00551782">
      <w:pPr>
        <w:rPr>
          <w:rFonts w:hint="eastAsia"/>
        </w:rPr>
      </w:pPr>
    </w:p>
    <w:p w14:paraId="1414B62D" w14:textId="77777777" w:rsidR="00551782" w:rsidRDefault="00551782">
      <w:pPr>
        <w:rPr>
          <w:rFonts w:hint="eastAsia"/>
        </w:rPr>
      </w:pPr>
    </w:p>
    <w:p w14:paraId="2F21869D" w14:textId="77777777" w:rsidR="00551782" w:rsidRDefault="00551782">
      <w:pPr>
        <w:rPr>
          <w:rFonts w:hint="eastAsia"/>
        </w:rPr>
      </w:pPr>
    </w:p>
    <w:p w14:paraId="19B46FBD" w14:textId="77777777" w:rsidR="00551782" w:rsidRDefault="005517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F11493" w14:textId="77777777" w:rsidR="00551782" w:rsidRDefault="00551782">
      <w:pPr>
        <w:rPr>
          <w:rFonts w:hint="eastAsia"/>
        </w:rPr>
      </w:pPr>
    </w:p>
    <w:p w14:paraId="3F570BA5" w14:textId="77777777" w:rsidR="00551782" w:rsidRDefault="00551782">
      <w:pPr>
        <w:rPr>
          <w:rFonts w:hint="eastAsia"/>
        </w:rPr>
      </w:pPr>
    </w:p>
    <w:p w14:paraId="0697C0BF" w14:textId="77777777" w:rsidR="00551782" w:rsidRDefault="00551782">
      <w:pPr>
        <w:rPr>
          <w:rFonts w:hint="eastAsia"/>
        </w:rPr>
      </w:pPr>
      <w:r>
        <w:rPr>
          <w:rFonts w:hint="eastAsia"/>
        </w:rPr>
        <w:tab/>
        <w:t>“博览会”的拼音是否需要连写并没有绝对的标准答案，而是应该根据具体的使用环境和个人需求来决定。无论选择哪种方式，最重要的是保持信息传达的有效性和准确性，同时兼顾到不同受众的习惯和偏好。通过灵活运用汉语拼音的不同书写形式，我们可以更好地服务于各类沟通场景，让“博览会”这一概念跨越语言障碍，向更多的人展示其独特的魅力。</w:t>
      </w:r>
    </w:p>
    <w:p w14:paraId="125F0D28" w14:textId="77777777" w:rsidR="00551782" w:rsidRDefault="00551782">
      <w:pPr>
        <w:rPr>
          <w:rFonts w:hint="eastAsia"/>
        </w:rPr>
      </w:pPr>
    </w:p>
    <w:p w14:paraId="058645FF" w14:textId="77777777" w:rsidR="00551782" w:rsidRDefault="00551782">
      <w:pPr>
        <w:rPr>
          <w:rFonts w:hint="eastAsia"/>
        </w:rPr>
      </w:pPr>
    </w:p>
    <w:p w14:paraId="7B0B9756" w14:textId="77777777" w:rsidR="00551782" w:rsidRDefault="00551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FF5CD" w14:textId="0B37E9A8" w:rsidR="001A4C63" w:rsidRDefault="001A4C63"/>
    <w:sectPr w:rsidR="001A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63"/>
    <w:rsid w:val="001A4C63"/>
    <w:rsid w:val="00551782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7E3F3-5801-4BF6-93A7-3DCFEB57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