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9F859" w14:textId="77777777" w:rsidR="00962077" w:rsidRDefault="00962077">
      <w:pPr>
        <w:rPr>
          <w:rFonts w:hint="eastAsia"/>
        </w:rPr>
      </w:pPr>
      <w:r>
        <w:rPr>
          <w:rFonts w:hint="eastAsia"/>
        </w:rPr>
        <w:t>卧的组词和的拼音</w:t>
      </w:r>
    </w:p>
    <w:p w14:paraId="75B421BF" w14:textId="77777777" w:rsidR="00962077" w:rsidRDefault="00962077">
      <w:pPr>
        <w:rPr>
          <w:rFonts w:hint="eastAsia"/>
        </w:rPr>
      </w:pPr>
      <w:r>
        <w:rPr>
          <w:rFonts w:hint="eastAsia"/>
        </w:rPr>
        <w:t>汉字“卧”是一个多义字，它不仅描绘了一种身体姿态，即躺下休息或睡觉的动作，还衍生出一系列与之相关的词汇。在汉语中，“卧”的拼音为“wò”，这个发音清晰明了，易于记忆。接下来，我们将探索一些常见的包含“卧”的词语，并了解它们的独特含义。</w:t>
      </w:r>
    </w:p>
    <w:p w14:paraId="2B5C8D67" w14:textId="77777777" w:rsidR="00962077" w:rsidRDefault="00962077">
      <w:pPr>
        <w:rPr>
          <w:rFonts w:hint="eastAsia"/>
        </w:rPr>
      </w:pPr>
    </w:p>
    <w:p w14:paraId="362E3B3B" w14:textId="77777777" w:rsidR="00962077" w:rsidRDefault="00962077">
      <w:pPr>
        <w:rPr>
          <w:rFonts w:hint="eastAsia"/>
        </w:rPr>
      </w:pPr>
      <w:r>
        <w:rPr>
          <w:rFonts w:hint="eastAsia"/>
        </w:rPr>
        <w:t>卧的基本意义</w:t>
      </w:r>
    </w:p>
    <w:p w14:paraId="55A4B13A" w14:textId="77777777" w:rsidR="00962077" w:rsidRDefault="00962077">
      <w:pPr>
        <w:rPr>
          <w:rFonts w:hint="eastAsia"/>
        </w:rPr>
      </w:pPr>
      <w:r>
        <w:rPr>
          <w:rFonts w:hint="eastAsia"/>
        </w:rPr>
        <w:t>“卧”最直观的意义是指人体处于平躺的状态。当我们说一个人正在卧床休息时，意味着这个人正躺在床上，可能是为了恢复体力或是因为健康原因需要保持静止。这一状态通常与放松、睡眠联系在一起，是人类日常生活中不可或缺的一部分。“卧”也可以用于描述动物，如卧虎藏龙，这里的“卧”象征着一种隐忍的力量，等待时机爆发。</w:t>
      </w:r>
    </w:p>
    <w:p w14:paraId="0C2F6CA4" w14:textId="77777777" w:rsidR="00962077" w:rsidRDefault="00962077">
      <w:pPr>
        <w:rPr>
          <w:rFonts w:hint="eastAsia"/>
        </w:rPr>
      </w:pPr>
    </w:p>
    <w:p w14:paraId="2B34DE11" w14:textId="77777777" w:rsidR="00962077" w:rsidRDefault="00962077">
      <w:pPr>
        <w:rPr>
          <w:rFonts w:hint="eastAsia"/>
        </w:rPr>
      </w:pPr>
      <w:r>
        <w:rPr>
          <w:rFonts w:hint="eastAsia"/>
        </w:rPr>
        <w:t>卧的扩展用法</w:t>
      </w:r>
    </w:p>
    <w:p w14:paraId="4B6632D6" w14:textId="77777777" w:rsidR="00962077" w:rsidRDefault="00962077">
      <w:pPr>
        <w:rPr>
          <w:rFonts w:hint="eastAsia"/>
        </w:rPr>
      </w:pPr>
      <w:r>
        <w:rPr>
          <w:rFonts w:hint="eastAsia"/>
        </w:rPr>
        <w:t>除了基本的身体姿态之外，“卧”也出现在许多成语和习语之中。例如，“卧薪尝胆”指的是勾践复国的故事，他为了激励自己不忘国耻，选择睡在柴草上并时常品尝苦胆，以提醒自己所受的苦难。这种用法赋予了“卧”一层坚韧不拔的精神内涵。另一个例子是“卧虎藏龙”，用来形容某地人才辈出或隐藏着非凡的人物。这些表达不仅丰富了汉语的语言宝库，同时也传递了深厚的文化价值。</w:t>
      </w:r>
    </w:p>
    <w:p w14:paraId="1B32B325" w14:textId="77777777" w:rsidR="00962077" w:rsidRDefault="00962077">
      <w:pPr>
        <w:rPr>
          <w:rFonts w:hint="eastAsia"/>
        </w:rPr>
      </w:pPr>
    </w:p>
    <w:p w14:paraId="7FC5AE54" w14:textId="77777777" w:rsidR="00962077" w:rsidRDefault="00962077">
      <w:pPr>
        <w:rPr>
          <w:rFonts w:hint="eastAsia"/>
        </w:rPr>
      </w:pPr>
      <w:r>
        <w:rPr>
          <w:rFonts w:hint="eastAsia"/>
        </w:rPr>
        <w:t>卧与其他字组成的词汇</w:t>
      </w:r>
    </w:p>
    <w:p w14:paraId="439CC392" w14:textId="77777777" w:rsidR="00962077" w:rsidRDefault="00962077">
      <w:pPr>
        <w:rPr>
          <w:rFonts w:hint="eastAsia"/>
        </w:rPr>
      </w:pPr>
      <w:r>
        <w:rPr>
          <w:rFonts w:hint="eastAsia"/>
        </w:rPr>
        <w:t>当“卧”与其他汉字结合时，它可以形成更加具体或者抽象的概念。比如，“卧室”（wò shì）是我们居住空间里专门用于睡觉的地方；“卧铺”（wò pù）则是火车上提供的可以躺着休息的空间，为长途旅行提供了便利。“卧病”（wò bìng）则表示因疾病而长时间躺在床上，不能正常活动。而“卧底”（wò dǐ）一词，则带有戏剧性的色彩，通常指秘密潜入对方内部进行侦查的人。</w:t>
      </w:r>
    </w:p>
    <w:p w14:paraId="6E20AEA6" w14:textId="77777777" w:rsidR="00962077" w:rsidRDefault="00962077">
      <w:pPr>
        <w:rPr>
          <w:rFonts w:hint="eastAsia"/>
        </w:rPr>
      </w:pPr>
    </w:p>
    <w:p w14:paraId="7EA668F9" w14:textId="77777777" w:rsidR="00962077" w:rsidRDefault="00962077">
      <w:pPr>
        <w:rPr>
          <w:rFonts w:hint="eastAsia"/>
        </w:rPr>
      </w:pPr>
      <w:r>
        <w:rPr>
          <w:rFonts w:hint="eastAsia"/>
        </w:rPr>
        <w:t>最后的总结</w:t>
      </w:r>
    </w:p>
    <w:p w14:paraId="30B06930" w14:textId="77777777" w:rsidR="00962077" w:rsidRDefault="00962077">
      <w:pPr>
        <w:rPr>
          <w:rFonts w:hint="eastAsia"/>
        </w:rPr>
      </w:pPr>
      <w:r>
        <w:rPr>
          <w:rFonts w:hint="eastAsia"/>
        </w:rPr>
        <w:t>通过上述对“卧”的探讨，我们可以看到一个简单的汉字背后蕴含着丰富的文化信息和语言魅力。无论是作为动词还是名词，“卧”都能准确传达出特定的情景或概念。它不仅是日常生活中的常用词汇，也是文学创作和口语交流中增添色彩的重要元素。通过对“卧”的深入了解，我们能够更好地欣赏汉语之美，同时也能更深刻地理解中国传统文化中关于休息、力量积蓄以及个人修养等方面的哲理。</w:t>
      </w:r>
    </w:p>
    <w:p w14:paraId="3A5F2196" w14:textId="77777777" w:rsidR="00962077" w:rsidRDefault="00962077">
      <w:pPr>
        <w:rPr>
          <w:rFonts w:hint="eastAsia"/>
        </w:rPr>
      </w:pPr>
    </w:p>
    <w:p w14:paraId="631C0B11" w14:textId="77777777" w:rsidR="00962077" w:rsidRDefault="00962077">
      <w:pPr>
        <w:rPr>
          <w:rFonts w:hint="eastAsia"/>
        </w:rPr>
      </w:pPr>
      <w:r>
        <w:rPr>
          <w:rFonts w:hint="eastAsia"/>
        </w:rPr>
        <w:t>本文是由每日文章网(2345lzwz.cn)为大家创作</w:t>
      </w:r>
    </w:p>
    <w:p w14:paraId="62C3260E" w14:textId="6E984856" w:rsidR="007D42F5" w:rsidRDefault="007D42F5"/>
    <w:sectPr w:rsidR="007D4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F5"/>
    <w:rsid w:val="007D42F5"/>
    <w:rsid w:val="009442F6"/>
    <w:rsid w:val="0096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8021E-80BA-461C-9C17-00A7B546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2F5"/>
    <w:rPr>
      <w:rFonts w:cstheme="majorBidi"/>
      <w:color w:val="2F5496" w:themeColor="accent1" w:themeShade="BF"/>
      <w:sz w:val="28"/>
      <w:szCs w:val="28"/>
    </w:rPr>
  </w:style>
  <w:style w:type="character" w:customStyle="1" w:styleId="50">
    <w:name w:val="标题 5 字符"/>
    <w:basedOn w:val="a0"/>
    <w:link w:val="5"/>
    <w:uiPriority w:val="9"/>
    <w:semiHidden/>
    <w:rsid w:val="007D42F5"/>
    <w:rPr>
      <w:rFonts w:cstheme="majorBidi"/>
      <w:color w:val="2F5496" w:themeColor="accent1" w:themeShade="BF"/>
      <w:sz w:val="24"/>
    </w:rPr>
  </w:style>
  <w:style w:type="character" w:customStyle="1" w:styleId="60">
    <w:name w:val="标题 6 字符"/>
    <w:basedOn w:val="a0"/>
    <w:link w:val="6"/>
    <w:uiPriority w:val="9"/>
    <w:semiHidden/>
    <w:rsid w:val="007D42F5"/>
    <w:rPr>
      <w:rFonts w:cstheme="majorBidi"/>
      <w:b/>
      <w:bCs/>
      <w:color w:val="2F5496" w:themeColor="accent1" w:themeShade="BF"/>
    </w:rPr>
  </w:style>
  <w:style w:type="character" w:customStyle="1" w:styleId="70">
    <w:name w:val="标题 7 字符"/>
    <w:basedOn w:val="a0"/>
    <w:link w:val="7"/>
    <w:uiPriority w:val="9"/>
    <w:semiHidden/>
    <w:rsid w:val="007D42F5"/>
    <w:rPr>
      <w:rFonts w:cstheme="majorBidi"/>
      <w:b/>
      <w:bCs/>
      <w:color w:val="595959" w:themeColor="text1" w:themeTint="A6"/>
    </w:rPr>
  </w:style>
  <w:style w:type="character" w:customStyle="1" w:styleId="80">
    <w:name w:val="标题 8 字符"/>
    <w:basedOn w:val="a0"/>
    <w:link w:val="8"/>
    <w:uiPriority w:val="9"/>
    <w:semiHidden/>
    <w:rsid w:val="007D42F5"/>
    <w:rPr>
      <w:rFonts w:cstheme="majorBidi"/>
      <w:color w:val="595959" w:themeColor="text1" w:themeTint="A6"/>
    </w:rPr>
  </w:style>
  <w:style w:type="character" w:customStyle="1" w:styleId="90">
    <w:name w:val="标题 9 字符"/>
    <w:basedOn w:val="a0"/>
    <w:link w:val="9"/>
    <w:uiPriority w:val="9"/>
    <w:semiHidden/>
    <w:rsid w:val="007D42F5"/>
    <w:rPr>
      <w:rFonts w:eastAsiaTheme="majorEastAsia" w:cstheme="majorBidi"/>
      <w:color w:val="595959" w:themeColor="text1" w:themeTint="A6"/>
    </w:rPr>
  </w:style>
  <w:style w:type="paragraph" w:styleId="a3">
    <w:name w:val="Title"/>
    <w:basedOn w:val="a"/>
    <w:next w:val="a"/>
    <w:link w:val="a4"/>
    <w:uiPriority w:val="10"/>
    <w:qFormat/>
    <w:rsid w:val="007D4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2F5"/>
    <w:pPr>
      <w:spacing w:before="160"/>
      <w:jc w:val="center"/>
    </w:pPr>
    <w:rPr>
      <w:i/>
      <w:iCs/>
      <w:color w:val="404040" w:themeColor="text1" w:themeTint="BF"/>
    </w:rPr>
  </w:style>
  <w:style w:type="character" w:customStyle="1" w:styleId="a8">
    <w:name w:val="引用 字符"/>
    <w:basedOn w:val="a0"/>
    <w:link w:val="a7"/>
    <w:uiPriority w:val="29"/>
    <w:rsid w:val="007D42F5"/>
    <w:rPr>
      <w:i/>
      <w:iCs/>
      <w:color w:val="404040" w:themeColor="text1" w:themeTint="BF"/>
    </w:rPr>
  </w:style>
  <w:style w:type="paragraph" w:styleId="a9">
    <w:name w:val="List Paragraph"/>
    <w:basedOn w:val="a"/>
    <w:uiPriority w:val="34"/>
    <w:qFormat/>
    <w:rsid w:val="007D42F5"/>
    <w:pPr>
      <w:ind w:left="720"/>
      <w:contextualSpacing/>
    </w:pPr>
  </w:style>
  <w:style w:type="character" w:styleId="aa">
    <w:name w:val="Intense Emphasis"/>
    <w:basedOn w:val="a0"/>
    <w:uiPriority w:val="21"/>
    <w:qFormat/>
    <w:rsid w:val="007D42F5"/>
    <w:rPr>
      <w:i/>
      <w:iCs/>
      <w:color w:val="2F5496" w:themeColor="accent1" w:themeShade="BF"/>
    </w:rPr>
  </w:style>
  <w:style w:type="paragraph" w:styleId="ab">
    <w:name w:val="Intense Quote"/>
    <w:basedOn w:val="a"/>
    <w:next w:val="a"/>
    <w:link w:val="ac"/>
    <w:uiPriority w:val="30"/>
    <w:qFormat/>
    <w:rsid w:val="007D4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2F5"/>
    <w:rPr>
      <w:i/>
      <w:iCs/>
      <w:color w:val="2F5496" w:themeColor="accent1" w:themeShade="BF"/>
    </w:rPr>
  </w:style>
  <w:style w:type="character" w:styleId="ad">
    <w:name w:val="Intense Reference"/>
    <w:basedOn w:val="a0"/>
    <w:uiPriority w:val="32"/>
    <w:qFormat/>
    <w:rsid w:val="007D4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