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E199" w14:textId="77777777" w:rsidR="004B689A" w:rsidRDefault="004B689A">
      <w:pPr>
        <w:rPr>
          <w:rFonts w:hint="eastAsia"/>
        </w:rPr>
      </w:pPr>
    </w:p>
    <w:p w14:paraId="08C40365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压（yā）力：生活的重量</w:t>
      </w:r>
    </w:p>
    <w:p w14:paraId="6B2E1AFF" w14:textId="77777777" w:rsidR="004B689A" w:rsidRDefault="004B689A">
      <w:pPr>
        <w:rPr>
          <w:rFonts w:hint="eastAsia"/>
        </w:rPr>
      </w:pPr>
    </w:p>
    <w:p w14:paraId="2CB1978B" w14:textId="77777777" w:rsidR="004B689A" w:rsidRDefault="004B689A">
      <w:pPr>
        <w:rPr>
          <w:rFonts w:hint="eastAsia"/>
        </w:rPr>
      </w:pPr>
    </w:p>
    <w:p w14:paraId="527C20C4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在汉语中，“压”字的拼音为 yā，它描绘了一种力量施加于物体表面的效果。当这个词与“力”结合，形成“压力”，它便超越了物理概念，进入我们日常生活的语境，象征着来自生活各个方面的负担和挑战。每个人都在不同的阶段经历着不同程度的压力，无论是学业上的期望、工作中的竞争还是家庭事务的责任，都构成了个人生活中的一部分。面对这些压力，人们需要找到平衡点，以保持身心健康。</w:t>
      </w:r>
    </w:p>
    <w:p w14:paraId="08DB7F89" w14:textId="77777777" w:rsidR="004B689A" w:rsidRDefault="004B689A">
      <w:pPr>
        <w:rPr>
          <w:rFonts w:hint="eastAsia"/>
        </w:rPr>
      </w:pPr>
    </w:p>
    <w:p w14:paraId="29E44774" w14:textId="77777777" w:rsidR="004B689A" w:rsidRDefault="004B689A">
      <w:pPr>
        <w:rPr>
          <w:rFonts w:hint="eastAsia"/>
        </w:rPr>
      </w:pPr>
    </w:p>
    <w:p w14:paraId="54A57EBD" w14:textId="77777777" w:rsidR="004B689A" w:rsidRDefault="004B689A">
      <w:pPr>
        <w:rPr>
          <w:rFonts w:hint="eastAsia"/>
        </w:rPr>
      </w:pPr>
    </w:p>
    <w:p w14:paraId="3C566161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压（yà）力：金融市场的波动</w:t>
      </w:r>
    </w:p>
    <w:p w14:paraId="075805A2" w14:textId="77777777" w:rsidR="004B689A" w:rsidRDefault="004B689A">
      <w:pPr>
        <w:rPr>
          <w:rFonts w:hint="eastAsia"/>
        </w:rPr>
      </w:pPr>
    </w:p>
    <w:p w14:paraId="7073DB8C" w14:textId="77777777" w:rsidR="004B689A" w:rsidRDefault="004B689A">
      <w:pPr>
        <w:rPr>
          <w:rFonts w:hint="eastAsia"/>
        </w:rPr>
      </w:pPr>
    </w:p>
    <w:p w14:paraId="2973B15C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另一个读音是 yà，虽然这个读音并不常用于表达“压力”，但在特定语境下，它可以指代一种特殊形式的压力——金融市场中的价格下行压力。经济周期的起伏不定，市场情绪的瞬息万变，以及政策调整的影响，都会给股票、债券等投资品的价格带来下跌的压力。这种压力不仅影响投资者的心理状态，也考验着他们的决策能力和风险承受力。对于专业的财经人士而言，理解并预测这些压力的变化趋势，成为制定投资策略的关键。</w:t>
      </w:r>
    </w:p>
    <w:p w14:paraId="67D3018D" w14:textId="77777777" w:rsidR="004B689A" w:rsidRDefault="004B689A">
      <w:pPr>
        <w:rPr>
          <w:rFonts w:hint="eastAsia"/>
        </w:rPr>
      </w:pPr>
    </w:p>
    <w:p w14:paraId="0FB890F7" w14:textId="77777777" w:rsidR="004B689A" w:rsidRDefault="004B689A">
      <w:pPr>
        <w:rPr>
          <w:rFonts w:hint="eastAsia"/>
        </w:rPr>
      </w:pPr>
    </w:p>
    <w:p w14:paraId="6B3063C3" w14:textId="77777777" w:rsidR="004B689A" w:rsidRDefault="004B689A">
      <w:pPr>
        <w:rPr>
          <w:rFonts w:hint="eastAsia"/>
        </w:rPr>
      </w:pPr>
    </w:p>
    <w:p w14:paraId="7CC1E9CF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压（yè）力：历史文献中的隐喻</w:t>
      </w:r>
    </w:p>
    <w:p w14:paraId="76792A9C" w14:textId="77777777" w:rsidR="004B689A" w:rsidRDefault="004B689A">
      <w:pPr>
        <w:rPr>
          <w:rFonts w:hint="eastAsia"/>
        </w:rPr>
      </w:pPr>
    </w:p>
    <w:p w14:paraId="29C3FFFD" w14:textId="77777777" w:rsidR="004B689A" w:rsidRDefault="004B689A">
      <w:pPr>
        <w:rPr>
          <w:rFonts w:hint="eastAsia"/>
        </w:rPr>
      </w:pPr>
    </w:p>
    <w:p w14:paraId="3C9BB9B8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尽管“压”的这个读音 yè 在现代汉语中已不多见，但它曾在古代文献中频繁出现，尤其是在描述权力压迫或社会等级制度时。从历史上看，这反映了当时社会结构中上层阶级对下层人民实施控制的方式。这样的“压力”并非直接的身体接触，而是一种无形却强大的社会力量，它限制了人们的自由，并在一定程度上决定了个体的命运。通过研究这些历史记录，我们可以更深刻地理解人类社会发展的复杂性和多样性。</w:t>
      </w:r>
    </w:p>
    <w:p w14:paraId="0D5B8C63" w14:textId="77777777" w:rsidR="004B689A" w:rsidRDefault="004B689A">
      <w:pPr>
        <w:rPr>
          <w:rFonts w:hint="eastAsia"/>
        </w:rPr>
      </w:pPr>
    </w:p>
    <w:p w14:paraId="14241588" w14:textId="77777777" w:rsidR="004B689A" w:rsidRDefault="004B689A">
      <w:pPr>
        <w:rPr>
          <w:rFonts w:hint="eastAsia"/>
        </w:rPr>
      </w:pPr>
    </w:p>
    <w:p w14:paraId="0147CB04" w14:textId="77777777" w:rsidR="004B689A" w:rsidRDefault="004B689A">
      <w:pPr>
        <w:rPr>
          <w:rFonts w:hint="eastAsia"/>
        </w:rPr>
      </w:pPr>
    </w:p>
    <w:p w14:paraId="5D5CD439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06C21" w14:textId="77777777" w:rsidR="004B689A" w:rsidRDefault="004B689A">
      <w:pPr>
        <w:rPr>
          <w:rFonts w:hint="eastAsia"/>
        </w:rPr>
      </w:pPr>
    </w:p>
    <w:p w14:paraId="6BFF0383" w14:textId="77777777" w:rsidR="004B689A" w:rsidRDefault="004B689A">
      <w:pPr>
        <w:rPr>
          <w:rFonts w:hint="eastAsia"/>
        </w:rPr>
      </w:pPr>
    </w:p>
    <w:p w14:paraId="0DA5C7F6" w14:textId="77777777" w:rsidR="004B689A" w:rsidRDefault="004B689A">
      <w:pPr>
        <w:rPr>
          <w:rFonts w:hint="eastAsia"/>
        </w:rPr>
      </w:pPr>
      <w:r>
        <w:rPr>
          <w:rFonts w:hint="eastAsia"/>
        </w:rPr>
        <w:tab/>
        <w:t>“压”字的不同发音带给我们关于“压力”的多重视角。从日常生活的实际感受，到金融市场中的专业术语，再到历史文化背景下的深层含义，每一个层面都丰富了我们对这一概念的理解。无论在哪种情况下，认识和正确处理压力都是个人成长和社会进步不可或缺的一环。通过不断学习和适应，我们能够更好地应对各种形式的压力，实现更加和谐稳定的生活。</w:t>
      </w:r>
    </w:p>
    <w:p w14:paraId="6BCAFD54" w14:textId="77777777" w:rsidR="004B689A" w:rsidRDefault="004B689A">
      <w:pPr>
        <w:rPr>
          <w:rFonts w:hint="eastAsia"/>
        </w:rPr>
      </w:pPr>
    </w:p>
    <w:p w14:paraId="7EEAA9BB" w14:textId="77777777" w:rsidR="004B689A" w:rsidRDefault="004B689A">
      <w:pPr>
        <w:rPr>
          <w:rFonts w:hint="eastAsia"/>
        </w:rPr>
      </w:pPr>
    </w:p>
    <w:p w14:paraId="092C2EB5" w14:textId="77777777" w:rsidR="004B689A" w:rsidRDefault="004B6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5B0C6" w14:textId="0B7E5915" w:rsidR="00153DB6" w:rsidRDefault="00153DB6"/>
    <w:sectPr w:rsidR="0015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B6"/>
    <w:rsid w:val="00153DB6"/>
    <w:rsid w:val="002C4F04"/>
    <w:rsid w:val="004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5CBB4-45D8-49DE-8324-4B74AD1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