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2210" w14:textId="77777777" w:rsidR="00DB5E23" w:rsidRDefault="00DB5E23">
      <w:pPr>
        <w:rPr>
          <w:rFonts w:hint="eastAsia"/>
        </w:rPr>
      </w:pPr>
    </w:p>
    <w:p w14:paraId="199177BF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压抑的拼音怎么拼写</w:t>
      </w:r>
    </w:p>
    <w:p w14:paraId="5CB605B9" w14:textId="77777777" w:rsidR="00DB5E23" w:rsidRDefault="00DB5E23">
      <w:pPr>
        <w:rPr>
          <w:rFonts w:hint="eastAsia"/>
        </w:rPr>
      </w:pPr>
    </w:p>
    <w:p w14:paraId="67F95DDB" w14:textId="77777777" w:rsidR="00DB5E23" w:rsidRDefault="00DB5E23">
      <w:pPr>
        <w:rPr>
          <w:rFonts w:hint="eastAsia"/>
        </w:rPr>
      </w:pPr>
    </w:p>
    <w:p w14:paraId="62DB6F77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在汉语拼音中，“压抑”一词的拼音拼写为“yā yì”。这两个字分别代表了不同的声调和发音。对于学习汉语的人来说，正确地理解和使用拼音是掌握语言发音的关键一步。拼音不仅是汉字读音的表示方法，也是帮助人们准确交流的重要工具。</w:t>
      </w:r>
    </w:p>
    <w:p w14:paraId="75382984" w14:textId="77777777" w:rsidR="00DB5E23" w:rsidRDefault="00DB5E23">
      <w:pPr>
        <w:rPr>
          <w:rFonts w:hint="eastAsia"/>
        </w:rPr>
      </w:pPr>
    </w:p>
    <w:p w14:paraId="68E37678" w14:textId="77777777" w:rsidR="00DB5E23" w:rsidRDefault="00DB5E23">
      <w:pPr>
        <w:rPr>
          <w:rFonts w:hint="eastAsia"/>
        </w:rPr>
      </w:pPr>
    </w:p>
    <w:p w14:paraId="5C5F5297" w14:textId="77777777" w:rsidR="00DB5E23" w:rsidRDefault="00DB5E23">
      <w:pPr>
        <w:rPr>
          <w:rFonts w:hint="eastAsia"/>
        </w:rPr>
      </w:pPr>
    </w:p>
    <w:p w14:paraId="4F93B1D1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F70E3E4" w14:textId="77777777" w:rsidR="00DB5E23" w:rsidRDefault="00DB5E23">
      <w:pPr>
        <w:rPr>
          <w:rFonts w:hint="eastAsia"/>
        </w:rPr>
      </w:pPr>
    </w:p>
    <w:p w14:paraId="55D3516B" w14:textId="77777777" w:rsidR="00DB5E23" w:rsidRDefault="00DB5E23">
      <w:pPr>
        <w:rPr>
          <w:rFonts w:hint="eastAsia"/>
        </w:rPr>
      </w:pPr>
    </w:p>
    <w:p w14:paraId="3F71BF90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拼音由声母、韵母和声调三部分组成。“压抑”的拼音中，“yā”的声母是“y”，韵母是“a”，而“yì”的声母同样是“y”，韵母则是“i”。声母是位于音节开头的辅音，而韵母则包含了音节中剩下的部分，通常以元音为主。正确区分声母和韵母有助于准确地拼出每个汉字的拼音。</w:t>
      </w:r>
    </w:p>
    <w:p w14:paraId="5BE1D1DE" w14:textId="77777777" w:rsidR="00DB5E23" w:rsidRDefault="00DB5E23">
      <w:pPr>
        <w:rPr>
          <w:rFonts w:hint="eastAsia"/>
        </w:rPr>
      </w:pPr>
    </w:p>
    <w:p w14:paraId="20754EFC" w14:textId="77777777" w:rsidR="00DB5E23" w:rsidRDefault="00DB5E23">
      <w:pPr>
        <w:rPr>
          <w:rFonts w:hint="eastAsia"/>
        </w:rPr>
      </w:pPr>
    </w:p>
    <w:p w14:paraId="4771A62A" w14:textId="77777777" w:rsidR="00DB5E23" w:rsidRDefault="00DB5E23">
      <w:pPr>
        <w:rPr>
          <w:rFonts w:hint="eastAsia"/>
        </w:rPr>
      </w:pPr>
    </w:p>
    <w:p w14:paraId="24601FD5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DED879" w14:textId="77777777" w:rsidR="00DB5E23" w:rsidRDefault="00DB5E23">
      <w:pPr>
        <w:rPr>
          <w:rFonts w:hint="eastAsia"/>
        </w:rPr>
      </w:pPr>
    </w:p>
    <w:p w14:paraId="717D890A" w14:textId="77777777" w:rsidR="00DB5E23" w:rsidRDefault="00DB5E23">
      <w:pPr>
        <w:rPr>
          <w:rFonts w:hint="eastAsia"/>
        </w:rPr>
      </w:pPr>
    </w:p>
    <w:p w14:paraId="17B88F37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对于“压抑”的拼音来说，“yā”是一声（阴平），发音时音高保持不变；“yì”是四声（去声），发音时音高从高降到低。声调的学习对非母语者来说可能是一个挑战，但它是掌握汉语发音不可或缺的一部分。通过练习和听力训练，学习者可以逐渐熟悉并正确运用声调。</w:t>
      </w:r>
    </w:p>
    <w:p w14:paraId="21B01A85" w14:textId="77777777" w:rsidR="00DB5E23" w:rsidRDefault="00DB5E23">
      <w:pPr>
        <w:rPr>
          <w:rFonts w:hint="eastAsia"/>
        </w:rPr>
      </w:pPr>
    </w:p>
    <w:p w14:paraId="2E2DB8B5" w14:textId="77777777" w:rsidR="00DB5E23" w:rsidRDefault="00DB5E23">
      <w:pPr>
        <w:rPr>
          <w:rFonts w:hint="eastAsia"/>
        </w:rPr>
      </w:pPr>
    </w:p>
    <w:p w14:paraId="30851B1A" w14:textId="77777777" w:rsidR="00DB5E23" w:rsidRDefault="00DB5E23">
      <w:pPr>
        <w:rPr>
          <w:rFonts w:hint="eastAsia"/>
        </w:rPr>
      </w:pPr>
    </w:p>
    <w:p w14:paraId="6CB3B250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786DC224" w14:textId="77777777" w:rsidR="00DB5E23" w:rsidRDefault="00DB5E23">
      <w:pPr>
        <w:rPr>
          <w:rFonts w:hint="eastAsia"/>
        </w:rPr>
      </w:pPr>
    </w:p>
    <w:p w14:paraId="7C79E986" w14:textId="77777777" w:rsidR="00DB5E23" w:rsidRDefault="00DB5E23">
      <w:pPr>
        <w:rPr>
          <w:rFonts w:hint="eastAsia"/>
        </w:rPr>
      </w:pPr>
    </w:p>
    <w:p w14:paraId="2417284E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随着科技的发展，拼音的应用已经超越了传统的书写和教育领域。它被广泛应用于电子设备上的中文输入法，使得人们能够更加便捷地进行文字输入。在国际交流日益频繁的今天，拼音也成为了外国人学习汉语的基础工具之一。了解如“压抑”这样的词汇的正确拼音拼写，不仅有助于提高语言技能，还能促进跨文化交流。</w:t>
      </w:r>
    </w:p>
    <w:p w14:paraId="5933D370" w14:textId="77777777" w:rsidR="00DB5E23" w:rsidRDefault="00DB5E23">
      <w:pPr>
        <w:rPr>
          <w:rFonts w:hint="eastAsia"/>
        </w:rPr>
      </w:pPr>
    </w:p>
    <w:p w14:paraId="1856A474" w14:textId="77777777" w:rsidR="00DB5E23" w:rsidRDefault="00DB5E23">
      <w:pPr>
        <w:rPr>
          <w:rFonts w:hint="eastAsia"/>
        </w:rPr>
      </w:pPr>
    </w:p>
    <w:p w14:paraId="5D89CA34" w14:textId="77777777" w:rsidR="00DB5E23" w:rsidRDefault="00DB5E23">
      <w:pPr>
        <w:rPr>
          <w:rFonts w:hint="eastAsia"/>
        </w:rPr>
      </w:pPr>
    </w:p>
    <w:p w14:paraId="6637A43D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44990" w14:textId="77777777" w:rsidR="00DB5E23" w:rsidRDefault="00DB5E23">
      <w:pPr>
        <w:rPr>
          <w:rFonts w:hint="eastAsia"/>
        </w:rPr>
      </w:pPr>
    </w:p>
    <w:p w14:paraId="0A35B1BB" w14:textId="77777777" w:rsidR="00DB5E23" w:rsidRDefault="00DB5E23">
      <w:pPr>
        <w:rPr>
          <w:rFonts w:hint="eastAsia"/>
        </w:rPr>
      </w:pPr>
    </w:p>
    <w:p w14:paraId="3E745650" w14:textId="77777777" w:rsidR="00DB5E23" w:rsidRDefault="00DB5E23">
      <w:pPr>
        <w:rPr>
          <w:rFonts w:hint="eastAsia"/>
        </w:rPr>
      </w:pPr>
      <w:r>
        <w:rPr>
          <w:rFonts w:hint="eastAsia"/>
        </w:rPr>
        <w:tab/>
        <w:t>“压抑”的拼音拼写为“yā yì”，这一简单的例子展示了汉语拼音系统的基本构成：声母、韵母以及声调。拼音不仅仅是学习汉语的一个起点，更是连接古今中外文化的桥梁。无论是初学者还是进阶学习者，都应该重视拼音的学习，以便更好地理解并使用汉语。</w:t>
      </w:r>
    </w:p>
    <w:p w14:paraId="38DD3E74" w14:textId="77777777" w:rsidR="00DB5E23" w:rsidRDefault="00DB5E23">
      <w:pPr>
        <w:rPr>
          <w:rFonts w:hint="eastAsia"/>
        </w:rPr>
      </w:pPr>
    </w:p>
    <w:p w14:paraId="307CCB15" w14:textId="77777777" w:rsidR="00DB5E23" w:rsidRDefault="00DB5E23">
      <w:pPr>
        <w:rPr>
          <w:rFonts w:hint="eastAsia"/>
        </w:rPr>
      </w:pPr>
    </w:p>
    <w:p w14:paraId="74DCFEB7" w14:textId="77777777" w:rsidR="00DB5E23" w:rsidRDefault="00DB5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95419" w14:textId="3E87A54B" w:rsidR="006A3FB0" w:rsidRDefault="006A3FB0"/>
    <w:sectPr w:rsidR="006A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B0"/>
    <w:rsid w:val="002C4F04"/>
    <w:rsid w:val="006A3FB0"/>
    <w:rsid w:val="00D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A06D-0FBE-48B2-81D8-65FE076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