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A293" w14:textId="77777777" w:rsidR="000F710F" w:rsidRDefault="000F710F">
      <w:pPr>
        <w:rPr>
          <w:rFonts w:hint="eastAsia"/>
        </w:rPr>
      </w:pPr>
      <w:r>
        <w:rPr>
          <w:rFonts w:hint="eastAsia"/>
        </w:rPr>
        <w:t>去点拼音：一种简洁的汉语表达形式</w:t>
      </w:r>
    </w:p>
    <w:p w14:paraId="33B0F664" w14:textId="77777777" w:rsidR="000F710F" w:rsidRDefault="000F710F">
      <w:pPr>
        <w:rPr>
          <w:rFonts w:hint="eastAsia"/>
        </w:rPr>
      </w:pPr>
      <w:r>
        <w:rPr>
          <w:rFonts w:hint="eastAsia"/>
        </w:rPr>
        <w:t>在汉语的世界里，拼音是帮助学习者理解和发音汉字的重要工具。它采用拉丁字母来标注汉字的读音，使得非母语使用者也能较为轻松地掌握汉语的语音系统。然而，在某些特殊场合下，我们可能会遇到一种叫做“去点拼音”的书写形式。这种形式指的是去掉拼音中所有带调号和声调符号后的样子，只保留基础的字母组合。</w:t>
      </w:r>
    </w:p>
    <w:p w14:paraId="5ABFB016" w14:textId="77777777" w:rsidR="000F710F" w:rsidRDefault="000F710F">
      <w:pPr>
        <w:rPr>
          <w:rFonts w:hint="eastAsia"/>
        </w:rPr>
      </w:pPr>
    </w:p>
    <w:p w14:paraId="6CA88AA6" w14:textId="77777777" w:rsidR="000F710F" w:rsidRDefault="000F710F">
      <w:pPr>
        <w:rPr>
          <w:rFonts w:hint="eastAsia"/>
        </w:rPr>
      </w:pPr>
      <w:r>
        <w:rPr>
          <w:rFonts w:hint="eastAsia"/>
        </w:rPr>
        <w:t>历史与起源</w:t>
      </w:r>
    </w:p>
    <w:p w14:paraId="1FD2E5D1" w14:textId="77777777" w:rsidR="000F710F" w:rsidRDefault="000F710F">
      <w:pPr>
        <w:rPr>
          <w:rFonts w:hint="eastAsia"/>
        </w:rPr>
      </w:pPr>
      <w:r>
        <w:rPr>
          <w:rFonts w:hint="eastAsia"/>
        </w:rPr>
        <w:t>去点拼音并非官方推行的标准，而是在互联网时代逐渐流行起来的一种简化形式。随着网络交流的发展，人们为了更加快捷地输入文字，开始省略掉那些需要额外按键才能打出的声调符号。这一习惯不仅方便了快速打字，也降低了对于不熟悉汉语拼音系统的外国友人的阅读门槛。因此，即便没有声调标记，通过上下文理解意思也成为可能。</w:t>
      </w:r>
    </w:p>
    <w:p w14:paraId="0D4B216C" w14:textId="77777777" w:rsidR="000F710F" w:rsidRDefault="000F710F">
      <w:pPr>
        <w:rPr>
          <w:rFonts w:hint="eastAsia"/>
        </w:rPr>
      </w:pPr>
    </w:p>
    <w:p w14:paraId="44191FF6" w14:textId="77777777" w:rsidR="000F710F" w:rsidRDefault="000F710F">
      <w:pPr>
        <w:rPr>
          <w:rFonts w:hint="eastAsia"/>
        </w:rPr>
      </w:pPr>
      <w:r>
        <w:rPr>
          <w:rFonts w:hint="eastAsia"/>
        </w:rPr>
        <w:t>实际应用中的便利性</w:t>
      </w:r>
    </w:p>
    <w:p w14:paraId="038E420C" w14:textId="77777777" w:rsidR="000F710F" w:rsidRDefault="000F710F">
      <w:pPr>
        <w:rPr>
          <w:rFonts w:hint="eastAsia"/>
        </w:rPr>
      </w:pPr>
      <w:r>
        <w:rPr>
          <w:rFonts w:hint="eastAsia"/>
        </w:rPr>
        <w:t>在实际的应用场景中，去点拼音被广泛应用于短信、即时通讯软件以及社交媒体平台上的对话交流。尤其是在移动设备上，由于屏幕键盘的空间限制，用户往往更倾向于选择简单直接的方式进行沟通。当涉及到编程或者创建URL链接时，去点拼音同样展现出其优势，因为它避免了可能出现的编码问题。</w:t>
      </w:r>
    </w:p>
    <w:p w14:paraId="2777443E" w14:textId="77777777" w:rsidR="000F710F" w:rsidRDefault="000F710F">
      <w:pPr>
        <w:rPr>
          <w:rFonts w:hint="eastAsia"/>
        </w:rPr>
      </w:pPr>
    </w:p>
    <w:p w14:paraId="7CE9AC68" w14:textId="77777777" w:rsidR="000F710F" w:rsidRDefault="000F710F">
      <w:pPr>
        <w:rPr>
          <w:rFonts w:hint="eastAsia"/>
        </w:rPr>
      </w:pPr>
      <w:r>
        <w:rPr>
          <w:rFonts w:hint="eastAsia"/>
        </w:rPr>
        <w:t>教育领域的考量</w:t>
      </w:r>
    </w:p>
    <w:p w14:paraId="3BFAC61C" w14:textId="77777777" w:rsidR="000F710F" w:rsidRDefault="000F710F">
      <w:pPr>
        <w:rPr>
          <w:rFonts w:hint="eastAsia"/>
        </w:rPr>
      </w:pPr>
      <w:r>
        <w:rPr>
          <w:rFonts w:hint="eastAsia"/>
        </w:rPr>
        <w:t>尽管去点拼音为日常生活带来了诸多便捷，但在教育领域，教师们仍然强调正确使用带有声调的完整拼音的重要性。这是因为准确的声调可以帮助学生区分同音字，并且有助于培养正确的发音习惯。不过，在一些初级课程或儿童教育中，去点拼音也可以作为一种辅助工具，用以降低初学者的学习难度。</w:t>
      </w:r>
    </w:p>
    <w:p w14:paraId="6EFA4CAC" w14:textId="77777777" w:rsidR="000F710F" w:rsidRDefault="000F710F">
      <w:pPr>
        <w:rPr>
          <w:rFonts w:hint="eastAsia"/>
        </w:rPr>
      </w:pPr>
    </w:p>
    <w:p w14:paraId="5803E58C" w14:textId="77777777" w:rsidR="000F710F" w:rsidRDefault="000F710F">
      <w:pPr>
        <w:rPr>
          <w:rFonts w:hint="eastAsia"/>
        </w:rPr>
      </w:pPr>
      <w:r>
        <w:rPr>
          <w:rFonts w:hint="eastAsia"/>
        </w:rPr>
        <w:t>文化影响与未来展望</w:t>
      </w:r>
    </w:p>
    <w:p w14:paraId="1E19BECB" w14:textId="77777777" w:rsidR="000F710F" w:rsidRDefault="000F710F">
      <w:pPr>
        <w:rPr>
          <w:rFonts w:hint="eastAsia"/>
        </w:rPr>
      </w:pPr>
      <w:r>
        <w:rPr>
          <w:rFonts w:hint="eastAsia"/>
        </w:rPr>
        <w:t>随着全球化进程的加速，汉语作为一门重要的国际语言，正受到越来越多的关注。而去点拼音的存在，某种程度上反映了语言在不同文化和技术环境下的适应性和变化。虽然它并非正式标准，但它的流行也体现了人们对效率和简便性的追求。展望未来，随着技术的进步，或许会出现更多创新的方式来记录和传播汉语，无论是否包含声调符号。</w:t>
      </w:r>
    </w:p>
    <w:p w14:paraId="45A7CF73" w14:textId="77777777" w:rsidR="000F710F" w:rsidRDefault="000F710F">
      <w:pPr>
        <w:rPr>
          <w:rFonts w:hint="eastAsia"/>
        </w:rPr>
      </w:pPr>
    </w:p>
    <w:p w14:paraId="70157A77" w14:textId="77777777" w:rsidR="000F710F" w:rsidRDefault="000F7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D8263" w14:textId="51CE3D60" w:rsidR="00787C10" w:rsidRDefault="00787C10"/>
    <w:sectPr w:rsidR="0078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10"/>
    <w:rsid w:val="000F710F"/>
    <w:rsid w:val="00787C1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2B6DA-0201-4CDA-B8E6-C5B61DC3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