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友情是一种无形的力量，它在我们的人生旅途中给予我们支持和鼓励。真正的朋友总是在你需要的时候陪伴在侧，分享你的快乐与忧伤。他们如同阳光，照亮你的人生，温暖你心灵的每一个角落。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加珍贵。真挚的友谊不是每天的联系，而是在心灵深处的默契。真正的朋友不在乎你拥有多少财富，而是关心你的内心世界。与志同道合的朋友共度时光，才是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激励作用不可小觑。当你感到沮丧时，朋友的鼓励如同一剂强心针，让你重新振作。他们会提醒你，无论遇到怎样的困难，都要坚持自己的梦想。友谊中的互相激励，使我们在追逐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在生活的高峰和低谷，朋友是最值得信赖的倾诉对象。快乐时，我们与朋友分享每一个喜悦的瞬间；悲伤时，他们又是最能理解我们的人。友情让我们的情感更加丰富，让我们在风雨中不再惧怕。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友情伴随着我们的成长，见证了我们从青涩到成熟的每一步。那些年少时的嬉笑打闹，伴随着我们一路成长，成为我们心中不可磨灭的印记。无论时光如何流转，这些珍贵的瞬间将永远保留在我们的记忆中。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真正的朋友会在你最低谷的时候给予你无条件的支持。他们会站在你身边，陪你度过最艰难的时刻。这种支持不仅是精神上的，更是一种力量的源泉，让你有勇气去面对生活的挑战。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在忙碌的生活中，我们常常忽视了与朋友的联系。其实，友情就像一朵花，需要我们用心去浇灌与呵护。珍惜每一次相聚，无论是简单的聊天还是共同的活动，都是增进友情的契机。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财富，它让我们的生活变得更加丰富多彩。在每一个孤独的时刻，回想起那些温暖的瞬间，心中总会涌起一股暖流。让我们珍惜身边的朋友，用心去维护这份珍贵的情感，因为友谊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