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友情永存的句子：珍惜友谊最暖心短句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珍贵的财富之一。在这个快速变化的时代，人与人之间的关系常常显得脆弱而短暂。然而，真正的友谊却能穿越时间与空间的考验，给我们带来无尽的温暖和力量。以下是一些关于珍惜友谊的暖心短句，提醒我们时刻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“朋友是我灵魂的镜子。”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伴侣，更是我们内心世界的映射。真正的友谊让我们更好地认识自己，反思自己的优缺点。与朋友的交流与互动，能够让我们的灵魂得以升华。因此，珍惜那些能让我们变得更好的朋友，他们是我们成长路上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“有你在身边，世界更美好。”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能使我们的生活充满色彩。无论是在快乐的时刻，还是在困难的阶段，有朋友的陪伴，生活的每一天都会变得更加美好。朋友就像是黑暗中的星光，照亮我们前行的道路，让我们在逆境中也能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“友情如酒，愈久愈醇。”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最好标准。随着岁月的流逝，真正的友谊只会愈发醇厚。那些在岁月中一起经历过欢笑和泪水的朋友，才是值得珍惜的人。无论生活如何变迁，这份情感都会在心中扎根，让我们在未来的日子里依然能够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“友谊的花朵，需要用心去浇灌。”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友谊不是一朝一夕的事，它需要我们用心去呵护。无论是主动的问候，还是细微的关心，都是对友谊最好的滋养。我们要珍惜与朋友之间的每一次相聚，哪怕是一句简单的问候，都能让彼此的心更加靠近。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“时间会告诉我们，真朋友是永恒的。”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真正的朋友会始终陪伴在我们身边。无论生活多么忙碌，无论距离多么遥远，真正的友谊不会因时间而淡化。我们要珍惜那些在关键时刻始终支持我们的人，因为他们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“友情是生命的阳光。”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友谊如同阳光，能够温暖我们的心灵。在艰难的时刻，朋友的支持和理解是我们最需要的鼓励。珍惜这些能够照亮我们生活的人，感恩他们的陪伴，因为有了友情，我们的生命才更加丰富多彩。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最后的总结：珍惜友谊，温暖常在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珍惜友谊，意味着我们要用心去维护这些重要的关系。无论生活怎样变迁，都不要忘记那些陪伴过我们的人。愿每一段真挚的友谊都能在时间的长河中永存，让温暖与爱在心中永不褪色。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2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