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友情金句简短搞笑句子（催泪的友情金句）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奇妙的情感，能够在生活的点滴中给我们带来温暖与欢乐。朋友之间的搞笑金句，往往能让我们在平凡的日子里，找到快乐的源泉。例如，“你是我最好的朋友，虽然你有时也让我想掐死你。”这句调侃的话，展现了朋友之间那种无所不谈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搞笑的友谊时刻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搞笑瞬间总是充满了无限的乐趣。想象一下，当你和朋友一起分享糗事时，像是“我们都是大人的时候，才发现喝酒其实是为了让生活更美好。”这样的句子不仅引人发笑，还在不经意间加深了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催泪的真实感受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然而，友情并不总是轻松搞笑的，它也会有催泪的时刻。“你知道吗，真正的朋友是那些在你最困难的时候，仍然愿意陪你去打怪的。”这句话让我们意识到，真挚的友谊是多么的重要，尤其在我们面临挑战时。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朋友之间的小确幸，也常常能让人心生感动。“我们的友谊就像老酒，越陈越香，虽然偶尔会发酵。”这不仅是一句幽默的金句，更是对友情深刻的理解，说明真正的友谊是随着时间的推移而愈加珍贵的。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给予我们无尽的支持和力量。“我可能不是你生活中的主角，但我永远是你故事中的搞笑配角。”这句幽默的表达，反映了朋友在我们生命中的重要地位，他们的陪伴让我们的人生旅途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欢乐和搞笑，更是一种深厚的情感。在朋友之间的互动中，搞笑金句和催泪的时刻交织在一起，构成了我们美好的回忆。正如那句经典名言所说：“真正的朋友，是在你跌倒时，仍愿意为你鼓掌的人。”在这段旅程中，珍惜每一份友谊，让生活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