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连接着我们的心灵，超越了时间和空间的限制。在人生的旅途中，朋友就像明亮的星星，照亮我们前行的道路。无论是在快乐的时光，还是在困难的瞬间，朋友总是我们最坚实的后盾。友谊让我们感受到被理解和支持的温暖，让孤独的时光变得不再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朋友的存在，都为我们的生活增添了色彩。小时候，朋友是一起嬉笑打闹的伙伴；长大后，朋友又成为了我们倾诉烦恼和分享快乐的对象。在朋友的陪伴下，我们体验了人生的各种情感，无论是欢笑、泪水还是成长。正是这些共同的经历，使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友谊的磨练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在生活的波折中，我们可能会经历争吵和误解。此时，真正的友谊会经受住考验，经历风雨后更加牢固。通过沟通与包容，我们学会了理解和体谅。这样的过程，不仅让我们更加珍视这份情谊，也让我们在挫折中成长，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谊显得愈发珍贵。科技的发展让我们可以随时随地联系，但也让人与人之间的真实交流变得稀缺。真正的友谊需要时间的投入和心灵的沟通。珍惜与朋友的每一次相聚，重视那些能够与你分享心事的人，因为友谊是生活中最宝贵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依然是我们生活中不可或缺的一部分。无论我们走到哪里，朋友的陪伴都会是我们前行的动力。建立和维护友谊需要不断的努力，但只要用心去经营，这份情感将如同美酒，愈久愈醇。让我们珍惜身边的朋友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一种情感，它更是一种生活的态度。在每个成长的阶段，朋友都教会我们如何去爱、去包容和去理解。正如一首歌中所唱的，“朋友是我心灵的家园”。让我们在这个快节奏的时代，依然保持对友谊的信仰与珍视，让这份温暖的情感伴随我们走过人生的每一个阶段，成为我们心灵深处永恒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2024-10-27T14:55:49Z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