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友谊是心灵的契约，是灵魂的共鸣。在这个快节奏的社会中，真正的友谊显得尤为珍贵。它不仅仅是彼此之间的陪伴，更是生活中一道温暖的光，照亮我们前行的路。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友谊的核心在于信任。朋友之间的信任，如同一座坚固的桥梁，连接着彼此的心灵。在这座桥上，我们可以无所顾忌地倾诉心声，分享喜怒哀乐。真正的朋友会理解我们，支持我们，而不是轻易评判。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在生命的旅途中，朋友的陪伴让我们不再孤单。当我们遇到挫折时，朋友的鼓励能给予我们重新站起来的勇气。正是在这些关键时刻，友谊的力量展现得淋漓尽致，让我们感受到深厚的情感与无私的支持。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友谊不仅是分享快乐，更是一起面对挑战。在朋友的陪伴下，我们学会了包容与理解。通过相互激励与学习，我们共同成长，成为更好的自己。真正的友谊是相互促进，彼此成就。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友谊是一种无私的爱，不求回报。在这个关系中，给予与接受是平衡的，彼此愿意为对方付出时间与精力。这样的关系让我们在享受友谊的也感受到深深的满足。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生活的快节奏常常让我们忽视了身边的人。珍惜与朋友相处的每一刻，让友谊的火花常驻心间。无论是一起分享快乐还是共同面对困难，这些时光都是生命中最宝贵的财富。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真正的友谊是永恒的，即使时光流逝，距离拉远，心与心的联系依然紧密。这样的友谊让我们在不同的生活阶段，依然可以感受到彼此的关怀与温暖。它是岁月的见证，是人生的伴侣。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友谊是生活中不可或缺的部分，它为我们的生命增添了色彩与意义。在每一个需要的时候，真正的朋友总会在身边。让我们珍惜这份情感，共同书写友谊的美好篇章。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