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，它像一缕阳光，照亮我们前行的道路。在这个快节奏的时代，能够拥有一段长久而真挚的友谊，是一种难得的幸福。无论生活的风雨如何变幻，朋友总是在我们身边，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属于自己的独特回忆。那些曾经一起欢笑、一起流泪的时光，犹如珍珠般闪耀在心底。无论是共同度过的快乐时光，还是面对困难时的相互扶持，这些经历都让友谊愈加深厚。正如一句话所说：“朋友是懂你的人，是陪你走过风雨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不同阶段，朋友总是能够给予我们真诚的支持。当我们遇到挑战时，朋友会为我们打气；当我们取得成功时，朋友会和我们一起庆祝。这样的支持不仅仅是言语上的，更是心灵深处的共鸣。朋友的存在，让我们不再孤单，让我们有勇气面对生活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大特征就是无条件的理解。每个人都有自己的生活和烦恼，但真正的朋友总是能理解我们的感受，并给予我们最温暖的包容。无论我们身处何地，朋友总能在最需要的时候，伸出援手。正如古人所言：“相知相惜，才能长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更是成长的见证者。在彼此的影响下，我们不断成长，变得更加成熟和自信。一起经历的风风雨雨，让我们更加珍惜彼此的存在。随着时间的推移，友谊在不断的磨合中变得愈发牢固。我们在共同的回忆中，收获了更多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总是对未来充满希望。无论岁月如何变迁，朋友的情谊将永远铭刻在心。每当我们回首往昔，都会感激那些一路陪伴我们的朋友。正如一句经典的友谊名言：“真正的友谊是心灵的共鸣，是不离不弃的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温暖的情感，它让我们的生活充满色彩。无论时光如何荏苒，真正的友谊都会长存。让我们珍惜身边的每一位朋友，在岁月的长河中，共同书写属于我们的友谊篇章。让这份珍贵的情感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