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9536" w14:textId="77777777" w:rsidR="00A81305" w:rsidRDefault="00A81305">
      <w:pPr>
        <w:rPr>
          <w:rFonts w:hint="eastAsia"/>
        </w:rPr>
      </w:pPr>
    </w:p>
    <w:p w14:paraId="5A7C6BFE" w14:textId="77777777" w:rsidR="00A81305" w:rsidRDefault="00A81305">
      <w:pPr>
        <w:rPr>
          <w:rFonts w:hint="eastAsia"/>
        </w:rPr>
      </w:pPr>
      <w:r>
        <w:rPr>
          <w:rFonts w:hint="eastAsia"/>
        </w:rPr>
        <w:tab/>
        <w:t>《池上》拼音版：诗歌与音律的和谐之美</w:t>
      </w:r>
    </w:p>
    <w:p w14:paraId="466895CD" w14:textId="77777777" w:rsidR="00A81305" w:rsidRDefault="00A81305">
      <w:pPr>
        <w:rPr>
          <w:rFonts w:hint="eastAsia"/>
        </w:rPr>
      </w:pPr>
    </w:p>
    <w:p w14:paraId="1D68B6B3" w14:textId="77777777" w:rsidR="00A81305" w:rsidRDefault="00A81305">
      <w:pPr>
        <w:rPr>
          <w:rFonts w:hint="eastAsia"/>
        </w:rPr>
      </w:pPr>
    </w:p>
    <w:p w14:paraId="07256CD5" w14:textId="77777777" w:rsidR="00A81305" w:rsidRDefault="00A81305">
      <w:pPr>
        <w:rPr>
          <w:rFonts w:hint="eastAsia"/>
        </w:rPr>
      </w:pPr>
      <w:r>
        <w:rPr>
          <w:rFonts w:hint="eastAsia"/>
        </w:rPr>
        <w:tab/>
        <w:t>在中国古典文学的长河中，白居易以其清新脱俗、贴近生活的诗篇独树一帜。他的《池上》不仅描绘了自然景色，还传达了一种宁静致远的生活态度。当我们用拼音来呈现这首古诗时，我们得以更深刻地感受其韵律之美。</w:t>
      </w:r>
    </w:p>
    <w:p w14:paraId="68AA6F9C" w14:textId="77777777" w:rsidR="00A81305" w:rsidRDefault="00A81305">
      <w:pPr>
        <w:rPr>
          <w:rFonts w:hint="eastAsia"/>
        </w:rPr>
      </w:pPr>
    </w:p>
    <w:p w14:paraId="2FD9B084" w14:textId="77777777" w:rsidR="00A81305" w:rsidRDefault="00A81305">
      <w:pPr>
        <w:rPr>
          <w:rFonts w:hint="eastAsia"/>
        </w:rPr>
      </w:pPr>
    </w:p>
    <w:p w14:paraId="631814D6" w14:textId="77777777" w:rsidR="00A81305" w:rsidRDefault="00A81305">
      <w:pPr>
        <w:rPr>
          <w:rFonts w:hint="eastAsia"/>
        </w:rPr>
      </w:pPr>
    </w:p>
    <w:p w14:paraId="2749EA0F" w14:textId="77777777" w:rsidR="00A81305" w:rsidRDefault="00A81305">
      <w:pPr>
        <w:rPr>
          <w:rFonts w:hint="eastAsia"/>
        </w:rPr>
      </w:pPr>
      <w:r>
        <w:rPr>
          <w:rFonts w:hint="eastAsia"/>
        </w:rPr>
        <w:tab/>
        <w:t>拼音艺术下的《池上》</w:t>
      </w:r>
    </w:p>
    <w:p w14:paraId="2C9948A1" w14:textId="77777777" w:rsidR="00A81305" w:rsidRDefault="00A81305">
      <w:pPr>
        <w:rPr>
          <w:rFonts w:hint="eastAsia"/>
        </w:rPr>
      </w:pPr>
    </w:p>
    <w:p w14:paraId="565D3947" w14:textId="77777777" w:rsidR="00A81305" w:rsidRDefault="00A81305">
      <w:pPr>
        <w:rPr>
          <w:rFonts w:hint="eastAsia"/>
        </w:rPr>
      </w:pPr>
    </w:p>
    <w:p w14:paraId="41DDBE16" w14:textId="77777777" w:rsidR="00A81305" w:rsidRDefault="00A81305">
      <w:pPr>
        <w:rPr>
          <w:rFonts w:hint="eastAsia"/>
        </w:rPr>
      </w:pPr>
      <w:r>
        <w:rPr>
          <w:rFonts w:hint="eastAsia"/>
        </w:rPr>
        <w:tab/>
        <w:t>“Chí shàng bì tái sān liǎng zhī, chūn fēng chuī duàn luò huā shí。”这行诗句以平仄相间的声调，为我们勾勒出一幅春日池塘边绿苔初生的画面。每个汉字的发音都像是跳跃在水面上的轻点，随着春风轻轻荡漾开去，带给我们视觉和听觉上的双重享受。</w:t>
      </w:r>
    </w:p>
    <w:p w14:paraId="00BAE0A7" w14:textId="77777777" w:rsidR="00A81305" w:rsidRDefault="00A81305">
      <w:pPr>
        <w:rPr>
          <w:rFonts w:hint="eastAsia"/>
        </w:rPr>
      </w:pPr>
    </w:p>
    <w:p w14:paraId="3DBBB540" w14:textId="77777777" w:rsidR="00A81305" w:rsidRDefault="00A81305">
      <w:pPr>
        <w:rPr>
          <w:rFonts w:hint="eastAsia"/>
        </w:rPr>
      </w:pPr>
    </w:p>
    <w:p w14:paraId="5DDE8B0F" w14:textId="77777777" w:rsidR="00A81305" w:rsidRDefault="00A81305">
      <w:pPr>
        <w:rPr>
          <w:rFonts w:hint="eastAsia"/>
        </w:rPr>
      </w:pPr>
    </w:p>
    <w:p w14:paraId="67ABE69D" w14:textId="77777777" w:rsidR="00A81305" w:rsidRDefault="00A81305">
      <w:pPr>
        <w:rPr>
          <w:rFonts w:hint="eastAsia"/>
        </w:rPr>
      </w:pPr>
      <w:r>
        <w:rPr>
          <w:rFonts w:hint="eastAsia"/>
        </w:rPr>
        <w:tab/>
        <w:t>理解《池上》的深层含义</w:t>
      </w:r>
    </w:p>
    <w:p w14:paraId="4B615FE2" w14:textId="77777777" w:rsidR="00A81305" w:rsidRDefault="00A81305">
      <w:pPr>
        <w:rPr>
          <w:rFonts w:hint="eastAsia"/>
        </w:rPr>
      </w:pPr>
    </w:p>
    <w:p w14:paraId="60D55F99" w14:textId="77777777" w:rsidR="00A81305" w:rsidRDefault="00A81305">
      <w:pPr>
        <w:rPr>
          <w:rFonts w:hint="eastAsia"/>
        </w:rPr>
      </w:pPr>
    </w:p>
    <w:p w14:paraId="36ACDEC5" w14:textId="77777777" w:rsidR="00A81305" w:rsidRDefault="00A81305">
      <w:pPr>
        <w:rPr>
          <w:rFonts w:hint="eastAsia"/>
        </w:rPr>
      </w:pPr>
      <w:r>
        <w:rPr>
          <w:rFonts w:hint="eastAsia"/>
        </w:rPr>
        <w:tab/>
        <w:t>通过拼音阅读《池上》，我们可以更好地体会诗人对自然的细腻观察。“Bù rú xī yuàn qīng tíng lǜ, yóu yǒu cán hóng diǎn jiù chí。”这两句诗告诉我们，即便是在庭院角落里的一片青色荷叶，也保留着往昔红花留下的痕迹。这种对比表达了万物皆有生命周期的理念，同时也隐含着对过去美好的怀念。</w:t>
      </w:r>
    </w:p>
    <w:p w14:paraId="70ABD5F0" w14:textId="77777777" w:rsidR="00A81305" w:rsidRDefault="00A81305">
      <w:pPr>
        <w:rPr>
          <w:rFonts w:hint="eastAsia"/>
        </w:rPr>
      </w:pPr>
    </w:p>
    <w:p w14:paraId="7BBE2879" w14:textId="77777777" w:rsidR="00A81305" w:rsidRDefault="00A81305">
      <w:pPr>
        <w:rPr>
          <w:rFonts w:hint="eastAsia"/>
        </w:rPr>
      </w:pPr>
    </w:p>
    <w:p w14:paraId="76CB2981" w14:textId="77777777" w:rsidR="00A81305" w:rsidRDefault="00A81305">
      <w:pPr>
        <w:rPr>
          <w:rFonts w:hint="eastAsia"/>
        </w:rPr>
      </w:pPr>
    </w:p>
    <w:p w14:paraId="1C8D8BFE" w14:textId="77777777" w:rsidR="00A81305" w:rsidRDefault="00A81305">
      <w:pPr>
        <w:rPr>
          <w:rFonts w:hint="eastAsia"/>
        </w:rPr>
      </w:pPr>
      <w:r>
        <w:rPr>
          <w:rFonts w:hint="eastAsia"/>
        </w:rPr>
        <w:tab/>
        <w:t>从《池上》看白居易的诗歌特色</w:t>
      </w:r>
    </w:p>
    <w:p w14:paraId="25700FDF" w14:textId="77777777" w:rsidR="00A81305" w:rsidRDefault="00A81305">
      <w:pPr>
        <w:rPr>
          <w:rFonts w:hint="eastAsia"/>
        </w:rPr>
      </w:pPr>
    </w:p>
    <w:p w14:paraId="286E0B87" w14:textId="77777777" w:rsidR="00A81305" w:rsidRDefault="00A81305">
      <w:pPr>
        <w:rPr>
          <w:rFonts w:hint="eastAsia"/>
        </w:rPr>
      </w:pPr>
    </w:p>
    <w:p w14:paraId="1D503D97" w14:textId="77777777" w:rsidR="00A81305" w:rsidRDefault="00A81305">
      <w:pPr>
        <w:rPr>
          <w:rFonts w:hint="eastAsia"/>
        </w:rPr>
      </w:pPr>
      <w:r>
        <w:rPr>
          <w:rFonts w:hint="eastAsia"/>
        </w:rPr>
        <w:tab/>
        <w:t>在拼音的帮助下，《池上》中的每一个字词仿佛都有了自己的声音。“Wú rén jiě ài xián jū lè, shuí kěn gòng tīng qīng chàng kuáng。”此两句强调了作者对于闲适生活乐趣的理解以及愿意与人分享这份心境的愿望。白居易擅长用简单的语言表达复杂的情感，使得即便是现代读者也能轻易感受到他作品中的温度。</w:t>
      </w:r>
    </w:p>
    <w:p w14:paraId="7B0B050E" w14:textId="77777777" w:rsidR="00A81305" w:rsidRDefault="00A81305">
      <w:pPr>
        <w:rPr>
          <w:rFonts w:hint="eastAsia"/>
        </w:rPr>
      </w:pPr>
    </w:p>
    <w:p w14:paraId="247CE342" w14:textId="77777777" w:rsidR="00A81305" w:rsidRDefault="00A81305">
      <w:pPr>
        <w:rPr>
          <w:rFonts w:hint="eastAsia"/>
        </w:rPr>
      </w:pPr>
    </w:p>
    <w:p w14:paraId="064DA831" w14:textId="77777777" w:rsidR="00A81305" w:rsidRDefault="00A81305">
      <w:pPr>
        <w:rPr>
          <w:rFonts w:hint="eastAsia"/>
        </w:rPr>
      </w:pPr>
    </w:p>
    <w:p w14:paraId="0B589897" w14:textId="77777777" w:rsidR="00A81305" w:rsidRDefault="00A81305">
      <w:pPr>
        <w:rPr>
          <w:rFonts w:hint="eastAsia"/>
        </w:rPr>
      </w:pPr>
      <w:r>
        <w:rPr>
          <w:rFonts w:hint="eastAsia"/>
        </w:rPr>
        <w:tab/>
        <w:t>最后的总结：《池上》拼音版带给我们的启示</w:t>
      </w:r>
    </w:p>
    <w:p w14:paraId="6CD57A11" w14:textId="77777777" w:rsidR="00A81305" w:rsidRDefault="00A81305">
      <w:pPr>
        <w:rPr>
          <w:rFonts w:hint="eastAsia"/>
        </w:rPr>
      </w:pPr>
    </w:p>
    <w:p w14:paraId="5285C901" w14:textId="77777777" w:rsidR="00A81305" w:rsidRDefault="00A81305">
      <w:pPr>
        <w:rPr>
          <w:rFonts w:hint="eastAsia"/>
        </w:rPr>
      </w:pPr>
    </w:p>
    <w:p w14:paraId="29B30A4A" w14:textId="77777777" w:rsidR="00A81305" w:rsidRDefault="00A81305">
      <w:pPr>
        <w:rPr>
          <w:rFonts w:hint="eastAsia"/>
        </w:rPr>
      </w:pPr>
      <w:r>
        <w:rPr>
          <w:rFonts w:hint="eastAsia"/>
        </w:rPr>
        <w:tab/>
        <w:t>《池上》的拼音版不仅是对原作的一种全新诠释方式，也是连接古今文化桥梁的一部分。它提醒着我们，在快节奏的现代社会里，不妨放慢脚步，聆听内心的声音，寻找属于自己的那份宁静。正如白居易所言：“Rén jiān wàn shì dōu rú mèng, qiě xiàng qīng chí xún jiù jì。”人间万事皆如梦，且向清池寻旧迹。让我们一同沉浸在《池上》那悠扬的拼音旋律之中，探索更多关于生活真谛的答案。</w:t>
      </w:r>
    </w:p>
    <w:p w14:paraId="629AB2F0" w14:textId="77777777" w:rsidR="00A81305" w:rsidRDefault="00A81305">
      <w:pPr>
        <w:rPr>
          <w:rFonts w:hint="eastAsia"/>
        </w:rPr>
      </w:pPr>
    </w:p>
    <w:p w14:paraId="2BDA5442" w14:textId="77777777" w:rsidR="00A81305" w:rsidRDefault="00A81305">
      <w:pPr>
        <w:rPr>
          <w:rFonts w:hint="eastAsia"/>
        </w:rPr>
      </w:pPr>
    </w:p>
    <w:p w14:paraId="18A591E0" w14:textId="77777777" w:rsidR="00A81305" w:rsidRDefault="00A81305">
      <w:pPr>
        <w:rPr>
          <w:rFonts w:hint="eastAsia"/>
        </w:rPr>
      </w:pPr>
      <w:r>
        <w:rPr>
          <w:rFonts w:hint="eastAsia"/>
        </w:rPr>
        <w:t>本文是由每日文章网(2345lzwz.cn)为大家创作</w:t>
      </w:r>
    </w:p>
    <w:p w14:paraId="229FDB33" w14:textId="71DF2544" w:rsidR="00017B30" w:rsidRDefault="00017B30"/>
    <w:sectPr w:rsidR="00017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30"/>
    <w:rsid w:val="00017B30"/>
    <w:rsid w:val="00A8130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F40E9-A372-49ED-B54E-1ED063E7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B30"/>
    <w:rPr>
      <w:rFonts w:cstheme="majorBidi"/>
      <w:color w:val="2F5496" w:themeColor="accent1" w:themeShade="BF"/>
      <w:sz w:val="28"/>
      <w:szCs w:val="28"/>
    </w:rPr>
  </w:style>
  <w:style w:type="character" w:customStyle="1" w:styleId="50">
    <w:name w:val="标题 5 字符"/>
    <w:basedOn w:val="a0"/>
    <w:link w:val="5"/>
    <w:uiPriority w:val="9"/>
    <w:semiHidden/>
    <w:rsid w:val="00017B30"/>
    <w:rPr>
      <w:rFonts w:cstheme="majorBidi"/>
      <w:color w:val="2F5496" w:themeColor="accent1" w:themeShade="BF"/>
      <w:sz w:val="24"/>
    </w:rPr>
  </w:style>
  <w:style w:type="character" w:customStyle="1" w:styleId="60">
    <w:name w:val="标题 6 字符"/>
    <w:basedOn w:val="a0"/>
    <w:link w:val="6"/>
    <w:uiPriority w:val="9"/>
    <w:semiHidden/>
    <w:rsid w:val="00017B30"/>
    <w:rPr>
      <w:rFonts w:cstheme="majorBidi"/>
      <w:b/>
      <w:bCs/>
      <w:color w:val="2F5496" w:themeColor="accent1" w:themeShade="BF"/>
    </w:rPr>
  </w:style>
  <w:style w:type="character" w:customStyle="1" w:styleId="70">
    <w:name w:val="标题 7 字符"/>
    <w:basedOn w:val="a0"/>
    <w:link w:val="7"/>
    <w:uiPriority w:val="9"/>
    <w:semiHidden/>
    <w:rsid w:val="00017B30"/>
    <w:rPr>
      <w:rFonts w:cstheme="majorBidi"/>
      <w:b/>
      <w:bCs/>
      <w:color w:val="595959" w:themeColor="text1" w:themeTint="A6"/>
    </w:rPr>
  </w:style>
  <w:style w:type="character" w:customStyle="1" w:styleId="80">
    <w:name w:val="标题 8 字符"/>
    <w:basedOn w:val="a0"/>
    <w:link w:val="8"/>
    <w:uiPriority w:val="9"/>
    <w:semiHidden/>
    <w:rsid w:val="00017B30"/>
    <w:rPr>
      <w:rFonts w:cstheme="majorBidi"/>
      <w:color w:val="595959" w:themeColor="text1" w:themeTint="A6"/>
    </w:rPr>
  </w:style>
  <w:style w:type="character" w:customStyle="1" w:styleId="90">
    <w:name w:val="标题 9 字符"/>
    <w:basedOn w:val="a0"/>
    <w:link w:val="9"/>
    <w:uiPriority w:val="9"/>
    <w:semiHidden/>
    <w:rsid w:val="00017B30"/>
    <w:rPr>
      <w:rFonts w:eastAsiaTheme="majorEastAsia" w:cstheme="majorBidi"/>
      <w:color w:val="595959" w:themeColor="text1" w:themeTint="A6"/>
    </w:rPr>
  </w:style>
  <w:style w:type="paragraph" w:styleId="a3">
    <w:name w:val="Title"/>
    <w:basedOn w:val="a"/>
    <w:next w:val="a"/>
    <w:link w:val="a4"/>
    <w:uiPriority w:val="10"/>
    <w:qFormat/>
    <w:rsid w:val="00017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B30"/>
    <w:pPr>
      <w:spacing w:before="160"/>
      <w:jc w:val="center"/>
    </w:pPr>
    <w:rPr>
      <w:i/>
      <w:iCs/>
      <w:color w:val="404040" w:themeColor="text1" w:themeTint="BF"/>
    </w:rPr>
  </w:style>
  <w:style w:type="character" w:customStyle="1" w:styleId="a8">
    <w:name w:val="引用 字符"/>
    <w:basedOn w:val="a0"/>
    <w:link w:val="a7"/>
    <w:uiPriority w:val="29"/>
    <w:rsid w:val="00017B30"/>
    <w:rPr>
      <w:i/>
      <w:iCs/>
      <w:color w:val="404040" w:themeColor="text1" w:themeTint="BF"/>
    </w:rPr>
  </w:style>
  <w:style w:type="paragraph" w:styleId="a9">
    <w:name w:val="List Paragraph"/>
    <w:basedOn w:val="a"/>
    <w:uiPriority w:val="34"/>
    <w:qFormat/>
    <w:rsid w:val="00017B30"/>
    <w:pPr>
      <w:ind w:left="720"/>
      <w:contextualSpacing/>
    </w:pPr>
  </w:style>
  <w:style w:type="character" w:styleId="aa">
    <w:name w:val="Intense Emphasis"/>
    <w:basedOn w:val="a0"/>
    <w:uiPriority w:val="21"/>
    <w:qFormat/>
    <w:rsid w:val="00017B30"/>
    <w:rPr>
      <w:i/>
      <w:iCs/>
      <w:color w:val="2F5496" w:themeColor="accent1" w:themeShade="BF"/>
    </w:rPr>
  </w:style>
  <w:style w:type="paragraph" w:styleId="ab">
    <w:name w:val="Intense Quote"/>
    <w:basedOn w:val="a"/>
    <w:next w:val="a"/>
    <w:link w:val="ac"/>
    <w:uiPriority w:val="30"/>
    <w:qFormat/>
    <w:rsid w:val="00017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B30"/>
    <w:rPr>
      <w:i/>
      <w:iCs/>
      <w:color w:val="2F5496" w:themeColor="accent1" w:themeShade="BF"/>
    </w:rPr>
  </w:style>
  <w:style w:type="character" w:styleId="ad">
    <w:name w:val="Intense Reference"/>
    <w:basedOn w:val="a0"/>
    <w:uiPriority w:val="32"/>
    <w:qFormat/>
    <w:rsid w:val="00017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