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0E4C" w14:textId="77777777" w:rsidR="00F1099F" w:rsidRDefault="00F1099F">
      <w:pPr>
        <w:rPr>
          <w:rFonts w:hint="eastAsia"/>
        </w:rPr>
      </w:pPr>
    </w:p>
    <w:p w14:paraId="134993DD" w14:textId="77777777" w:rsidR="00F1099F" w:rsidRDefault="00F1099F">
      <w:pPr>
        <w:rPr>
          <w:rFonts w:hint="eastAsia"/>
        </w:rPr>
      </w:pPr>
      <w:r>
        <w:rPr>
          <w:rFonts w:hint="eastAsia"/>
        </w:rPr>
        <w:tab/>
        <w:t>古诗逢老人的拼音版：传统与现代的交汇</w:t>
      </w:r>
    </w:p>
    <w:p w14:paraId="6AA7A7F1" w14:textId="77777777" w:rsidR="00F1099F" w:rsidRDefault="00F1099F">
      <w:pPr>
        <w:rPr>
          <w:rFonts w:hint="eastAsia"/>
        </w:rPr>
      </w:pPr>
    </w:p>
    <w:p w14:paraId="605C86E4" w14:textId="77777777" w:rsidR="00F1099F" w:rsidRDefault="00F1099F">
      <w:pPr>
        <w:rPr>
          <w:rFonts w:hint="eastAsia"/>
        </w:rPr>
      </w:pPr>
    </w:p>
    <w:p w14:paraId="6A34BB76" w14:textId="77777777" w:rsidR="00F1099F" w:rsidRDefault="00F1099F">
      <w:pPr>
        <w:rPr>
          <w:rFonts w:hint="eastAsia"/>
        </w:rPr>
      </w:pPr>
      <w:r>
        <w:rPr>
          <w:rFonts w:hint="eastAsia"/>
        </w:rPr>
        <w:tab/>
        <w:t>在中国悠久的文化长河中，古诗占据着不可替代的地位。它们是古人智慧和情感的结晶，承载着千年的历史记忆。在今天，为了让更多人尤其是儿童和外国友人能够领略到这些经典之作的魅力，学者们将古诗转化为拼音版。这不仅是一种语言形式上的转换，更是一座连接古今、跨越文化的桥梁。</w:t>
      </w:r>
    </w:p>
    <w:p w14:paraId="54A8A3A1" w14:textId="77777777" w:rsidR="00F1099F" w:rsidRDefault="00F1099F">
      <w:pPr>
        <w:rPr>
          <w:rFonts w:hint="eastAsia"/>
        </w:rPr>
      </w:pPr>
    </w:p>
    <w:p w14:paraId="0E5147ED" w14:textId="77777777" w:rsidR="00F1099F" w:rsidRDefault="00F1099F">
      <w:pPr>
        <w:rPr>
          <w:rFonts w:hint="eastAsia"/>
        </w:rPr>
      </w:pPr>
    </w:p>
    <w:p w14:paraId="5E4B7935" w14:textId="77777777" w:rsidR="00F1099F" w:rsidRDefault="00F1099F">
      <w:pPr>
        <w:rPr>
          <w:rFonts w:hint="eastAsia"/>
        </w:rPr>
      </w:pPr>
    </w:p>
    <w:p w14:paraId="133CC907" w14:textId="77777777" w:rsidR="00F1099F" w:rsidRDefault="00F1099F">
      <w:pPr>
        <w:rPr>
          <w:rFonts w:hint="eastAsia"/>
        </w:rPr>
      </w:pPr>
      <w:r>
        <w:rPr>
          <w:rFonts w:hint="eastAsia"/>
        </w:rPr>
        <w:tab/>
        <w:t>拼音版古诗的意义</w:t>
      </w:r>
    </w:p>
    <w:p w14:paraId="6D3D9061" w14:textId="77777777" w:rsidR="00F1099F" w:rsidRDefault="00F1099F">
      <w:pPr>
        <w:rPr>
          <w:rFonts w:hint="eastAsia"/>
        </w:rPr>
      </w:pPr>
    </w:p>
    <w:p w14:paraId="32CFD929" w14:textId="77777777" w:rsidR="00F1099F" w:rsidRDefault="00F1099F">
      <w:pPr>
        <w:rPr>
          <w:rFonts w:hint="eastAsia"/>
        </w:rPr>
      </w:pPr>
    </w:p>
    <w:p w14:paraId="51B72573" w14:textId="77777777" w:rsidR="00F1099F" w:rsidRDefault="00F1099F">
      <w:pPr>
        <w:rPr>
          <w:rFonts w:hint="eastAsia"/>
        </w:rPr>
      </w:pPr>
      <w:r>
        <w:rPr>
          <w:rFonts w:hint="eastAsia"/>
        </w:rPr>
        <w:tab/>
        <w:t>拼音版古诗为那些对中文发音不熟悉的读者提供了便利。它使得学习汉语的人能够在理解诗歌意义的正确地读出每一个字词，体会诗人创作时的心境。对于孩子们来说，这样的版本有助于他们早期接触并爱上中国的传统文化。通过朗读，孩子们可以感受到汉字的独特韵律，增强他们的语言感知能力。</w:t>
      </w:r>
    </w:p>
    <w:p w14:paraId="694CC18B" w14:textId="77777777" w:rsidR="00F1099F" w:rsidRDefault="00F1099F">
      <w:pPr>
        <w:rPr>
          <w:rFonts w:hint="eastAsia"/>
        </w:rPr>
      </w:pPr>
    </w:p>
    <w:p w14:paraId="4D51EF42" w14:textId="77777777" w:rsidR="00F1099F" w:rsidRDefault="00F1099F">
      <w:pPr>
        <w:rPr>
          <w:rFonts w:hint="eastAsia"/>
        </w:rPr>
      </w:pPr>
    </w:p>
    <w:p w14:paraId="56F6AB94" w14:textId="77777777" w:rsidR="00F1099F" w:rsidRDefault="00F1099F">
      <w:pPr>
        <w:rPr>
          <w:rFonts w:hint="eastAsia"/>
        </w:rPr>
      </w:pPr>
    </w:p>
    <w:p w14:paraId="24B5C441" w14:textId="77777777" w:rsidR="00F1099F" w:rsidRDefault="00F1099F">
      <w:pPr>
        <w:rPr>
          <w:rFonts w:hint="eastAsia"/>
        </w:rPr>
      </w:pPr>
      <w:r>
        <w:rPr>
          <w:rFonts w:hint="eastAsia"/>
        </w:rPr>
        <w:tab/>
        <w:t>选择“逢老人”作为例子</w:t>
      </w:r>
    </w:p>
    <w:p w14:paraId="0CD1B6B2" w14:textId="77777777" w:rsidR="00F1099F" w:rsidRDefault="00F1099F">
      <w:pPr>
        <w:rPr>
          <w:rFonts w:hint="eastAsia"/>
        </w:rPr>
      </w:pPr>
    </w:p>
    <w:p w14:paraId="7FDC6EC7" w14:textId="77777777" w:rsidR="00F1099F" w:rsidRDefault="00F1099F">
      <w:pPr>
        <w:rPr>
          <w:rFonts w:hint="eastAsia"/>
        </w:rPr>
      </w:pPr>
    </w:p>
    <w:p w14:paraId="0A5BA848" w14:textId="77777777" w:rsidR="00F1099F" w:rsidRDefault="00F1099F">
      <w:pPr>
        <w:rPr>
          <w:rFonts w:hint="eastAsia"/>
        </w:rPr>
      </w:pPr>
      <w:r>
        <w:rPr>
          <w:rFonts w:hint="eastAsia"/>
        </w:rPr>
        <w:tab/>
        <w:t>以“逢老人”为例，这首诗描绘了作者偶遇一位年迈之人的情景，表达了对时光流逝的感慨以及对老年人敬重之情。将其转化为拼音版，可以让读者更加直观地体验到原作中蕴含的情感波动。“逢老人”的主题也具有普遍性，能引起不同年龄层读者的共鸣。</w:t>
      </w:r>
    </w:p>
    <w:p w14:paraId="13A7D01F" w14:textId="77777777" w:rsidR="00F1099F" w:rsidRDefault="00F1099F">
      <w:pPr>
        <w:rPr>
          <w:rFonts w:hint="eastAsia"/>
        </w:rPr>
      </w:pPr>
    </w:p>
    <w:p w14:paraId="098A4D4C" w14:textId="77777777" w:rsidR="00F1099F" w:rsidRDefault="00F1099F">
      <w:pPr>
        <w:rPr>
          <w:rFonts w:hint="eastAsia"/>
        </w:rPr>
      </w:pPr>
    </w:p>
    <w:p w14:paraId="12DA9FF5" w14:textId="77777777" w:rsidR="00F1099F" w:rsidRDefault="00F1099F">
      <w:pPr>
        <w:rPr>
          <w:rFonts w:hint="eastAsia"/>
        </w:rPr>
      </w:pPr>
    </w:p>
    <w:p w14:paraId="2B4DF186" w14:textId="77777777" w:rsidR="00F1099F" w:rsidRDefault="00F1099F">
      <w:pPr>
        <w:rPr>
          <w:rFonts w:hint="eastAsia"/>
        </w:rPr>
      </w:pPr>
      <w:r>
        <w:rPr>
          <w:rFonts w:hint="eastAsia"/>
        </w:rPr>
        <w:tab/>
        <w:t>具体呈现方式</w:t>
      </w:r>
    </w:p>
    <w:p w14:paraId="32FAB575" w14:textId="77777777" w:rsidR="00F1099F" w:rsidRDefault="00F1099F">
      <w:pPr>
        <w:rPr>
          <w:rFonts w:hint="eastAsia"/>
        </w:rPr>
      </w:pPr>
    </w:p>
    <w:p w14:paraId="1D79E310" w14:textId="77777777" w:rsidR="00F1099F" w:rsidRDefault="00F1099F">
      <w:pPr>
        <w:rPr>
          <w:rFonts w:hint="eastAsia"/>
        </w:rPr>
      </w:pPr>
    </w:p>
    <w:p w14:paraId="2CDBE9D0" w14:textId="77777777" w:rsidR="00F1099F" w:rsidRDefault="00F1099F">
      <w:pPr>
        <w:rPr>
          <w:rFonts w:hint="eastAsia"/>
        </w:rPr>
      </w:pPr>
      <w:r>
        <w:rPr>
          <w:rFonts w:hint="eastAsia"/>
        </w:rPr>
        <w:tab/>
        <w:t>下面我们将展示“逢老人”的拼音版：</w:t>
      </w:r>
    </w:p>
    <w:p w14:paraId="6C0B9429" w14:textId="77777777" w:rsidR="00F1099F" w:rsidRDefault="00F1099F">
      <w:pPr>
        <w:rPr>
          <w:rFonts w:hint="eastAsia"/>
        </w:rPr>
      </w:pPr>
      <w:r>
        <w:rPr>
          <w:rFonts w:hint="eastAsia"/>
        </w:rPr>
        <w:t xml:space="preserve"> Féng lǎo rén</w:t>
      </w:r>
    </w:p>
    <w:p w14:paraId="0797B0F4" w14:textId="77777777" w:rsidR="00F1099F" w:rsidRDefault="00F1099F">
      <w:pPr>
        <w:rPr>
          <w:rFonts w:hint="eastAsia"/>
        </w:rPr>
      </w:pPr>
      <w:r>
        <w:rPr>
          <w:rFonts w:hint="eastAsia"/>
        </w:rPr>
        <w:t xml:space="preserve"> Shí qīng rì báo yě huā xiāng,</w:t>
      </w:r>
    </w:p>
    <w:p w14:paraId="1190981F" w14:textId="77777777" w:rsidR="00F1099F" w:rsidRDefault="00F1099F">
      <w:pPr>
        <w:rPr>
          <w:rFonts w:hint="eastAsia"/>
        </w:rPr>
      </w:pPr>
      <w:r>
        <w:rPr>
          <w:rFonts w:hint="eastAsia"/>
        </w:rPr>
        <w:t xml:space="preserve"> Yù wèn qián cūn jǐ lǐ zhǎng.</w:t>
      </w:r>
    </w:p>
    <w:p w14:paraId="78509CCB" w14:textId="77777777" w:rsidR="00F1099F" w:rsidRDefault="00F1099F">
      <w:pPr>
        <w:rPr>
          <w:rFonts w:hint="eastAsia"/>
        </w:rPr>
      </w:pPr>
      <w:r>
        <w:rPr>
          <w:rFonts w:hint="eastAsia"/>
        </w:rPr>
        <w:t xml:space="preserve"> Lǎo fū zhǐ gù xī qiáo qù,</w:t>
      </w:r>
    </w:p>
    <w:p w14:paraId="4713BC45" w14:textId="77777777" w:rsidR="00F1099F" w:rsidRDefault="00F1099F">
      <w:pPr>
        <w:rPr>
          <w:rFonts w:hint="eastAsia"/>
        </w:rPr>
      </w:pPr>
      <w:r>
        <w:rPr>
          <w:rFonts w:hint="eastAsia"/>
        </w:rPr>
        <w:t xml:space="preserve"> Fēng jìn hóng yè mǎn tóu shuāng.</w:t>
      </w:r>
    </w:p>
    <w:p w14:paraId="08A4BAD8" w14:textId="77777777" w:rsidR="00F1099F" w:rsidRDefault="00F1099F">
      <w:pPr>
        <w:rPr>
          <w:rFonts w:hint="eastAsia"/>
        </w:rPr>
      </w:pPr>
      <w:r>
        <w:rPr>
          <w:rFonts w:hint="eastAsia"/>
        </w:rPr>
        <w:t xml:space="preserve"> （以上是虚构的例子，并非真实存在的古诗）</w:t>
      </w:r>
    </w:p>
    <w:p w14:paraId="58342748" w14:textId="77777777" w:rsidR="00F1099F" w:rsidRDefault="00F1099F">
      <w:pPr>
        <w:rPr>
          <w:rFonts w:hint="eastAsia"/>
        </w:rPr>
      </w:pPr>
      <w:r>
        <w:rPr>
          <w:rFonts w:hint="eastAsia"/>
        </w:rPr>
        <w:t xml:space="preserve"> 这样的呈现方式既保留了原文的美感，又增加了易读性。每个汉字旁边都标注了对应的拼音，方便读者对照学习。在某些版本中，还会附上简单的注释或翻译，帮助读者更好地理解诗句背后的故事。</w:t>
      </w:r>
    </w:p>
    <w:p w14:paraId="531457A4" w14:textId="77777777" w:rsidR="00F1099F" w:rsidRDefault="00F1099F">
      <w:pPr>
        <w:rPr>
          <w:rFonts w:hint="eastAsia"/>
        </w:rPr>
      </w:pPr>
    </w:p>
    <w:p w14:paraId="2D562B36" w14:textId="77777777" w:rsidR="00F1099F" w:rsidRDefault="00F1099F">
      <w:pPr>
        <w:rPr>
          <w:rFonts w:hint="eastAsia"/>
        </w:rPr>
      </w:pPr>
    </w:p>
    <w:p w14:paraId="5438001B" w14:textId="77777777" w:rsidR="00F1099F" w:rsidRDefault="00F1099F">
      <w:pPr>
        <w:rPr>
          <w:rFonts w:hint="eastAsia"/>
        </w:rPr>
      </w:pPr>
    </w:p>
    <w:p w14:paraId="68FFD154" w14:textId="77777777" w:rsidR="00F1099F" w:rsidRDefault="00F1099F">
      <w:pPr>
        <w:rPr>
          <w:rFonts w:hint="eastAsia"/>
        </w:rPr>
      </w:pPr>
      <w:r>
        <w:rPr>
          <w:rFonts w:hint="eastAsia"/>
        </w:rPr>
        <w:tab/>
        <w:t>最后的总结</w:t>
      </w:r>
    </w:p>
    <w:p w14:paraId="7C5EA155" w14:textId="77777777" w:rsidR="00F1099F" w:rsidRDefault="00F1099F">
      <w:pPr>
        <w:rPr>
          <w:rFonts w:hint="eastAsia"/>
        </w:rPr>
      </w:pPr>
    </w:p>
    <w:p w14:paraId="669B7511" w14:textId="77777777" w:rsidR="00F1099F" w:rsidRDefault="00F1099F">
      <w:pPr>
        <w:rPr>
          <w:rFonts w:hint="eastAsia"/>
        </w:rPr>
      </w:pPr>
    </w:p>
    <w:p w14:paraId="75359E56" w14:textId="77777777" w:rsidR="00F1099F" w:rsidRDefault="00F1099F">
      <w:pPr>
        <w:rPr>
          <w:rFonts w:hint="eastAsia"/>
        </w:rPr>
      </w:pPr>
      <w:r>
        <w:rPr>
          <w:rFonts w:hint="eastAsia"/>
        </w:rPr>
        <w:tab/>
        <w:t>《古诗逢老人的拼音版》不仅是对传统文学的一种创新演绎，也是文化传承的新途径。它鼓励更多的人参与到古典诗词的学习中来，感受中华文明的独特魅力。无论是对于教育还是文化交流而言，都有着重要的价值。</w:t>
      </w:r>
    </w:p>
    <w:p w14:paraId="4838E022" w14:textId="77777777" w:rsidR="00F1099F" w:rsidRDefault="00F1099F">
      <w:pPr>
        <w:rPr>
          <w:rFonts w:hint="eastAsia"/>
        </w:rPr>
      </w:pPr>
    </w:p>
    <w:p w14:paraId="6A792B65" w14:textId="77777777" w:rsidR="00F1099F" w:rsidRDefault="00F1099F">
      <w:pPr>
        <w:rPr>
          <w:rFonts w:hint="eastAsia"/>
        </w:rPr>
      </w:pPr>
    </w:p>
    <w:p w14:paraId="4389290C" w14:textId="77777777" w:rsidR="00F1099F" w:rsidRDefault="00F1099F">
      <w:pPr>
        <w:rPr>
          <w:rFonts w:hint="eastAsia"/>
        </w:rPr>
      </w:pPr>
      <w:r>
        <w:rPr>
          <w:rFonts w:hint="eastAsia"/>
        </w:rPr>
        <w:t>本文是由每日文章网(2345lzwz.cn)为大家创作</w:t>
      </w:r>
    </w:p>
    <w:p w14:paraId="38B81B05" w14:textId="4582BC93" w:rsidR="00767DDF" w:rsidRDefault="00767DDF"/>
    <w:sectPr w:rsidR="00767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DF"/>
    <w:rsid w:val="00767DDF"/>
    <w:rsid w:val="00DD5DF1"/>
    <w:rsid w:val="00F10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30CC3-F910-41F2-95D3-49D44F6C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DDF"/>
    <w:rPr>
      <w:rFonts w:cstheme="majorBidi"/>
      <w:color w:val="2F5496" w:themeColor="accent1" w:themeShade="BF"/>
      <w:sz w:val="28"/>
      <w:szCs w:val="28"/>
    </w:rPr>
  </w:style>
  <w:style w:type="character" w:customStyle="1" w:styleId="50">
    <w:name w:val="标题 5 字符"/>
    <w:basedOn w:val="a0"/>
    <w:link w:val="5"/>
    <w:uiPriority w:val="9"/>
    <w:semiHidden/>
    <w:rsid w:val="00767DDF"/>
    <w:rPr>
      <w:rFonts w:cstheme="majorBidi"/>
      <w:color w:val="2F5496" w:themeColor="accent1" w:themeShade="BF"/>
      <w:sz w:val="24"/>
    </w:rPr>
  </w:style>
  <w:style w:type="character" w:customStyle="1" w:styleId="60">
    <w:name w:val="标题 6 字符"/>
    <w:basedOn w:val="a0"/>
    <w:link w:val="6"/>
    <w:uiPriority w:val="9"/>
    <w:semiHidden/>
    <w:rsid w:val="00767DDF"/>
    <w:rPr>
      <w:rFonts w:cstheme="majorBidi"/>
      <w:b/>
      <w:bCs/>
      <w:color w:val="2F5496" w:themeColor="accent1" w:themeShade="BF"/>
    </w:rPr>
  </w:style>
  <w:style w:type="character" w:customStyle="1" w:styleId="70">
    <w:name w:val="标题 7 字符"/>
    <w:basedOn w:val="a0"/>
    <w:link w:val="7"/>
    <w:uiPriority w:val="9"/>
    <w:semiHidden/>
    <w:rsid w:val="00767DDF"/>
    <w:rPr>
      <w:rFonts w:cstheme="majorBidi"/>
      <w:b/>
      <w:bCs/>
      <w:color w:val="595959" w:themeColor="text1" w:themeTint="A6"/>
    </w:rPr>
  </w:style>
  <w:style w:type="character" w:customStyle="1" w:styleId="80">
    <w:name w:val="标题 8 字符"/>
    <w:basedOn w:val="a0"/>
    <w:link w:val="8"/>
    <w:uiPriority w:val="9"/>
    <w:semiHidden/>
    <w:rsid w:val="00767DDF"/>
    <w:rPr>
      <w:rFonts w:cstheme="majorBidi"/>
      <w:color w:val="595959" w:themeColor="text1" w:themeTint="A6"/>
    </w:rPr>
  </w:style>
  <w:style w:type="character" w:customStyle="1" w:styleId="90">
    <w:name w:val="标题 9 字符"/>
    <w:basedOn w:val="a0"/>
    <w:link w:val="9"/>
    <w:uiPriority w:val="9"/>
    <w:semiHidden/>
    <w:rsid w:val="00767DDF"/>
    <w:rPr>
      <w:rFonts w:eastAsiaTheme="majorEastAsia" w:cstheme="majorBidi"/>
      <w:color w:val="595959" w:themeColor="text1" w:themeTint="A6"/>
    </w:rPr>
  </w:style>
  <w:style w:type="paragraph" w:styleId="a3">
    <w:name w:val="Title"/>
    <w:basedOn w:val="a"/>
    <w:next w:val="a"/>
    <w:link w:val="a4"/>
    <w:uiPriority w:val="10"/>
    <w:qFormat/>
    <w:rsid w:val="00767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DDF"/>
    <w:pPr>
      <w:spacing w:before="160"/>
      <w:jc w:val="center"/>
    </w:pPr>
    <w:rPr>
      <w:i/>
      <w:iCs/>
      <w:color w:val="404040" w:themeColor="text1" w:themeTint="BF"/>
    </w:rPr>
  </w:style>
  <w:style w:type="character" w:customStyle="1" w:styleId="a8">
    <w:name w:val="引用 字符"/>
    <w:basedOn w:val="a0"/>
    <w:link w:val="a7"/>
    <w:uiPriority w:val="29"/>
    <w:rsid w:val="00767DDF"/>
    <w:rPr>
      <w:i/>
      <w:iCs/>
      <w:color w:val="404040" w:themeColor="text1" w:themeTint="BF"/>
    </w:rPr>
  </w:style>
  <w:style w:type="paragraph" w:styleId="a9">
    <w:name w:val="List Paragraph"/>
    <w:basedOn w:val="a"/>
    <w:uiPriority w:val="34"/>
    <w:qFormat/>
    <w:rsid w:val="00767DDF"/>
    <w:pPr>
      <w:ind w:left="720"/>
      <w:contextualSpacing/>
    </w:pPr>
  </w:style>
  <w:style w:type="character" w:styleId="aa">
    <w:name w:val="Intense Emphasis"/>
    <w:basedOn w:val="a0"/>
    <w:uiPriority w:val="21"/>
    <w:qFormat/>
    <w:rsid w:val="00767DDF"/>
    <w:rPr>
      <w:i/>
      <w:iCs/>
      <w:color w:val="2F5496" w:themeColor="accent1" w:themeShade="BF"/>
    </w:rPr>
  </w:style>
  <w:style w:type="paragraph" w:styleId="ab">
    <w:name w:val="Intense Quote"/>
    <w:basedOn w:val="a"/>
    <w:next w:val="a"/>
    <w:link w:val="ac"/>
    <w:uiPriority w:val="30"/>
    <w:qFormat/>
    <w:rsid w:val="00767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DDF"/>
    <w:rPr>
      <w:i/>
      <w:iCs/>
      <w:color w:val="2F5496" w:themeColor="accent1" w:themeShade="BF"/>
    </w:rPr>
  </w:style>
  <w:style w:type="character" w:styleId="ad">
    <w:name w:val="Intense Reference"/>
    <w:basedOn w:val="a0"/>
    <w:uiPriority w:val="32"/>
    <w:qFormat/>
    <w:rsid w:val="00767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