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冬日闲情，意境悠长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让人感受到时光缓慢流淌的季节。古风冬天的句子，往往带有深远的意境和细腻的情感。如“北风吹雪四更时，深锁春寒三尺剑”，这句诗描绘了北风与雪夜的交织，渲染出一股寒冷却又不乏深沉的美感。在这样的句子中，我们不仅能够体会到冬天的冷冽，还能感受到其中蕴含的孤寂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寒夜灯下，墨香四溢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夜，往往最适合在灯下读书或写字，古风冬天的句子便从这些寂静的时刻中汲取灵感。“冰天雪地两三尺，灯下静坐一身寒”，这句诗句生动地描绘了寒夜灯下的静谧与寒冷，墨香与雪意交融在一起，展现了古人对冬夜的独特情怀。在这样的环境下，文学和艺术似乎更能被细细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白雪皑皑，山川如画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天的句子中，白雪和山川常常是描绘冬天的经典元素。“银装素裹，分外妖娆”，这句诗句形容了冬雪给大地披上的银装，勾勒出了一幅优雅的山川画卷。这样的描写不仅展现了冬天的美丽景色，也突显了自然界的纯净与静谧，让人感受到冬天独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寒风凛冽，心境澄明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天的句子，还经常将寒风与心境相结合，展现出一种心灵上的宁静与清澈。“冷月葬花魂，冰霜凝泪痕”，这句诗描绘了在寒风中，月光与冰霜的交织所带来的心灵震撼。这样的句子让人感受到在严寒的外界环境下，内心反而变得更加清明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冬日的回忆，温暖如初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古风冬天的句子中，常常充满了温暖的回忆和情感。“岁寒知松柏，雪中见梅花”，这句诗意在表达冬天中，松柏的坚韧与梅花的芬芳是多么可贵。这样的句子提醒我们，即使在最寒冷的时节，也能找到温暖与希望，从而更加珍惜和感恩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2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