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古风单身名言句子：自勉自省的清雅独白</w:t>
      </w:r>
    </w:p>
    <w:p>
      <w:pPr>
        <w:rPr>
          <w:rFonts w:hint="eastAsia"/>
          <w:lang w:eastAsia="zh-CN"/>
        </w:rPr>
      </w:pPr>
      <w:r>
        <w:rPr>
          <w:rFonts w:hint="eastAsia"/>
          <w:lang w:eastAsia="zh-CN"/>
        </w:rPr>
        <w:t>古风名言，以其独特的韵味与深邃的意境，常常折射出一种独特的生活态度。对于单身这一状态，古风的表达尤为耐人寻味。每一句古风名言，或是自勉自省，或是轻描淡写，皆展现了单身者的风雅与洒脱。以下，便是几句充满古风韵味的单身名言句子，供君参考。</w:t>
      </w:r>
    </w:p>
    <w:p>
      <w:pPr>
        <w:rPr>
          <w:rFonts w:hint="eastAsia"/>
          <w:lang w:eastAsia="zh-CN"/>
        </w:rPr>
      </w:pPr>
    </w:p>
    <w:p>
      <w:pPr>
        <w:rPr>
          <w:rFonts w:hint="eastAsia"/>
          <w:lang w:eastAsia="zh-CN"/>
        </w:rPr>
      </w:pPr>
      <w:r>
        <w:rPr>
          <w:rFonts w:hint="eastAsia"/>
          <w:lang w:eastAsia="zh-CN"/>
        </w:rPr>
        <w:t>独坐幽篁里，弹琴复长歌</w:t>
      </w:r>
    </w:p>
    <w:p>
      <w:pPr>
        <w:rPr>
          <w:rFonts w:hint="eastAsia"/>
          <w:lang w:eastAsia="zh-CN"/>
        </w:rPr>
      </w:pPr>
      <w:r>
        <w:rPr>
          <w:rFonts w:hint="eastAsia"/>
          <w:lang w:eastAsia="zh-CN"/>
        </w:rPr>
        <w:t>此句出自《竹里馆》，“独坐幽篁里，弹琴复长歌”，描绘了一个人在幽静竹林中独坐的情景。虽然没有伴侣，但却能够自得其乐，陶醉于自己的音乐和歌声之中。古人常以这种境界来表达一种宁静而深远的单身生活，表明单身者亦能在孤寂中找到属于自己的乐趣与平静。</w:t>
      </w:r>
    </w:p>
    <w:p>
      <w:pPr>
        <w:rPr>
          <w:rFonts w:hint="eastAsia"/>
          <w:lang w:eastAsia="zh-CN"/>
        </w:rPr>
      </w:pPr>
    </w:p>
    <w:p>
      <w:pPr>
        <w:rPr>
          <w:rFonts w:hint="eastAsia"/>
          <w:lang w:eastAsia="zh-CN"/>
        </w:rPr>
      </w:pPr>
      <w:r>
        <w:rPr>
          <w:rFonts w:hint="eastAsia"/>
          <w:lang w:eastAsia="zh-CN"/>
        </w:rPr>
        <w:t>月下独行人，幽梦不成眠</w:t>
      </w:r>
    </w:p>
    <w:p>
      <w:pPr>
        <w:rPr>
          <w:rFonts w:hint="eastAsia"/>
          <w:lang w:eastAsia="zh-CN"/>
        </w:rPr>
      </w:pPr>
      <w:r>
        <w:rPr>
          <w:rFonts w:hint="eastAsia"/>
          <w:lang w:eastAsia="zh-CN"/>
        </w:rPr>
        <w:t>这句古风句子“月下独行人，幽梦不成眠”，则描绘了一个人在月光下独自漫步的情景。月光皎洁，映照出孤身行者的身影，虽有幽梦却难以安睡。此句既展现了单身者的孤独，又蕴含了一种对未来的期盼与向往。单身的夜晚，虽长且寂寞，但也充满了自我探索与梦想的空间。</w:t>
      </w:r>
    </w:p>
    <w:p>
      <w:pPr>
        <w:rPr>
          <w:rFonts w:hint="eastAsia"/>
          <w:lang w:eastAsia="zh-CN"/>
        </w:rPr>
      </w:pPr>
    </w:p>
    <w:p>
      <w:pPr>
        <w:rPr>
          <w:rFonts w:hint="eastAsia"/>
          <w:lang w:eastAsia="zh-CN"/>
        </w:rPr>
      </w:pPr>
      <w:r>
        <w:rPr>
          <w:rFonts w:hint="eastAsia"/>
          <w:lang w:eastAsia="zh-CN"/>
        </w:rPr>
        <w:t>空山新雨后，天气晚来秋</w:t>
      </w:r>
    </w:p>
    <w:p>
      <w:pPr>
        <w:rPr>
          <w:rFonts w:hint="eastAsia"/>
          <w:lang w:eastAsia="zh-CN"/>
        </w:rPr>
      </w:pPr>
      <w:r>
        <w:rPr>
          <w:rFonts w:hint="eastAsia"/>
          <w:lang w:eastAsia="zh-CN"/>
        </w:rPr>
        <w:t>古诗“空山新雨后，天气晚来秋”描绘了雨后山间的清新景象，虽然与单身直接无关，但这种“后雨山中”的清新意境却能引申到单身生活中的一种心境。就如同雨后的山林，单身生活虽然在某种程度上显得孤寂，但却让人更加清晰地感受到自我内心的平和与自然的美好。</w:t>
      </w:r>
    </w:p>
    <w:p>
      <w:pPr>
        <w:rPr>
          <w:rFonts w:hint="eastAsia"/>
          <w:lang w:eastAsia="zh-CN"/>
        </w:rPr>
      </w:pPr>
    </w:p>
    <w:p>
      <w:pPr>
        <w:rPr>
          <w:rFonts w:hint="eastAsia"/>
          <w:lang w:eastAsia="zh-CN"/>
        </w:rPr>
      </w:pPr>
      <w:r>
        <w:rPr>
          <w:rFonts w:hint="eastAsia"/>
          <w:lang w:eastAsia="zh-CN"/>
        </w:rPr>
        <w:t>清风不识字，何必乱翻书</w:t>
      </w:r>
    </w:p>
    <w:p>
      <w:pPr>
        <w:rPr>
          <w:rFonts w:hint="eastAsia"/>
          <w:lang w:eastAsia="zh-CN"/>
        </w:rPr>
      </w:pPr>
      <w:r>
        <w:rPr>
          <w:rFonts w:hint="eastAsia"/>
          <w:lang w:eastAsia="zh-CN"/>
        </w:rPr>
        <w:t>这句“清风不识字，何必乱翻书”则表达了在单身的生活中，对外界喧嚣的超然态度。清风自在，不拘于书中的文字，暗示了单身者并不被传统的期望所束缚，而是选择以自己独特的方式生活。此句用风的自由与书的束缚对比，表现出单身生活中的独立与自我。</w:t>
      </w:r>
    </w:p>
    <w:p>
      <w:pPr>
        <w:rPr>
          <w:rFonts w:hint="eastAsia"/>
          <w:lang w:eastAsia="zh-CN"/>
        </w:rPr>
      </w:pPr>
    </w:p>
    <w:p>
      <w:pPr>
        <w:rPr>
          <w:rFonts w:hint="eastAsia"/>
          <w:lang w:eastAsia="zh-CN"/>
        </w:rPr>
      </w:pPr>
      <w:r>
        <w:rPr>
          <w:rFonts w:hint="eastAsia"/>
          <w:lang w:eastAsia="zh-CN"/>
        </w:rPr>
        <w:t>一壶浊酒，尽抚孤愁</w:t>
      </w:r>
    </w:p>
    <w:p>
      <w:pPr>
        <w:rPr>
          <w:rFonts w:hint="eastAsia"/>
          <w:lang w:eastAsia="zh-CN"/>
        </w:rPr>
      </w:pPr>
      <w:r>
        <w:rPr>
          <w:rFonts w:hint="eastAsia"/>
          <w:lang w:eastAsia="zh-CN"/>
        </w:rPr>
        <w:t>古风中常有这样的描写：“一壶浊酒，尽抚孤愁”。单身的生活，如同这壶浊酒，虽不完美却足以抚慰心中的孤愁。酒的浑浊代表了生活中的各种困扰，而将其一饮而尽，则象征了单身者面对孤单时的豁达与坚韧。此句深刻表达了在单身生活中的一种超然与自我安慰。</w:t>
      </w:r>
    </w:p>
    <w:p>
      <w:pPr>
        <w:rPr>
          <w:rFonts w:hint="eastAsia"/>
          <w:lang w:eastAsia="zh-CN"/>
        </w:rPr>
      </w:pPr>
    </w:p>
    <w:p>
      <w:pPr>
        <w:rPr>
          <w:rFonts w:hint="eastAsia"/>
          <w:lang w:eastAsia="zh-CN"/>
        </w:rPr>
      </w:pPr>
      <w:r>
        <w:rPr>
          <w:rFonts w:hint="eastAsia"/>
          <w:lang w:eastAsia="zh-CN"/>
        </w:rPr>
        <w:t>这些古风单身名言句子，以其优雅的文字和深邃的内涵，赋予了单身一种独特的美学和哲理。它们不仅是古人的智慧结晶，也为现代人提供了在单身生活中自我勉励和思考的灵感。希望这些句子能为在单身生活中感到迷茫的人们带来一丝慰藉与启示。</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1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2024-10-15T15:16:31Z</dcterms:created>
  <cp:lastModifiedBy>Admin</cp:lastModifiedBy>
  <dcterms:modified xsi:type="dcterms:W3CDTF">2024-10-15T15:16:31Z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