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古风宫殿的句子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闲云潭影日悠悠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宫殿中，时光仿佛被凝固在一片恬静的湖面之上。闲云飞渡，潭影摇曳，湖面上闪烁着日光的微光，悠然自得地诉说着岁月的故事。宫殿中的生活，虽多是繁华与忙碌，但心境却似这闲云潭影般宁静。帝王将相、宫女宦官，皆被这平静的湖面所熏陶，内心深处的浮躁被时光的流转所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绿竹入幽径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殿的园林之中，绿竹成荫，环绕着幽静的小径。这些竹林不仅是宫中风景的一部分，更是宰相王侯们思虑、畅谈的场所。竹影摇曳，似乎将人们的烦忧和世俗的纷扰都掩藏在了那幽静的角落。宫中的智者和贤人常常在这里漫步，竹林的静谧为他们提供了思考和沉淀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黄花地点滴香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廷中，黄花是最受宠爱的花卉之一。它们在御花园中点缀，散发着淡淡的香气，成为皇帝和贵族们闲暇时光的伴侣。这些黄花不仅仅是一种装饰，更是宫中文化和风雅的象征。每一朵黄花都是自然与人文的融合，点滴香气中蕴含着历史的积淀和人们对美好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明月松间照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廷的夜晚，明月高悬，照耀在松林间，形成了别样的风景。月光如水，透过松树的缝隙洒下，照亮了夜色中的宫殿。此时，皇帝与文臣们常在月下吟咏，松林中回响着古曲的余音。明月松间的景象，既有自然的宁静，又显现出宫廷中人们的诗意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一帘幽梦凝朝雨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殿的深处，一帘轻纱垂落，透过它可以见到外面的一片雨景。清晨的雨水如丝如缕，渗透在每一寸宫殿的角落。一帘幽梦，宛如一场美丽的梦境，将现实与幻想相互交织。宫中贵人常以此为背景，品茗赏雨，聊以解忧。这雨中的幽梦不仅增添了宫廷的诗意，更为日常生活带来了无尽的柔情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旧游地青苔满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廷中不少古老的庭院，随着岁月的流逝，已经被青苔覆盖。青苔爬满了旧游地，这些地方曾经承载了无数的欢声笑语与往昔岁月。青苔的生长象征着历史的沉淀，它们将过去的点滴时光保留在每一个角落。每当人们在这些地方漫步，仿佛能听到历史的回响，感受到那些曾经的繁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古风宫殿中，时间仿佛被赋予了不同的含义。每一处景致、每一句诗句，都在讲述着宫廷中的故事，带给人们无尽的遐想和情感的共鸣。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