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古风带溪句子（带溪字的昵称唯美）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溪水常被赋予悠远的意境和深邃的象征意义。溪水潺潺，柔情似水，它的美丽不仅在于清澈的流淌，更在于它映照了我们心灵的宁静与悠远。将“溪”字融入到古风句子中，可以展现出一种别致的优雅与诗意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带溪字的古风句子解析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"溪"字常常象征着柔和与流动，它可以与各种自然景物相结合，描绘出诗意的画面。例如，"溪水潺潺，花影摇曳，恍若梦中"这一句，不仅描绘了溪水的流动感，还将花影的轻盈与梦境的朦胧融为一体，展现了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带溪字的昵称创意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溪”字作为昵称的一部分时，它可以增添一种古典的韵味和独特的个人气质。比如，“清溪月影”这个昵称，寓意着清澈的溪水与皎洁的月光交相辉映，展现了一个人如月光般纯洁而优雅的品格。而“溪云暮霭”则带有一种宁静的淡雅，如同傍晚的云雾轻柔缭绕，适合那些喜欢安静与诗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古风带溪句子的应用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带有“溪”字的古风句子和昵称可以广泛应用于各种文学创作和社交平台中。无论是用作个人签名、文学作品中的描述，还是作为角色昵称，它们都能为文字增添一份古韵和深远的意境。在古风的世界里，溪水象征着心灵的深处，那份宁静与美好，总能触动人心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溪”字的古风句子和昵称，既能体现出古典的优雅，也能传达出一种独特的内涵与情感。这种美丽的表达方式，让人们在日常生活中，也能感受到古风文化的魅力与深远的意境。无论是在诗词中，还是在个人的昵称中，"溪"字都赋予了文字一种悠远的美感，使其更加生动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2024-10-15T15:16:55Z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