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古风床头唯美句子：让梦境更添诗意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床头的那一抹风景往往是我们一天的归宿与宁静所在。古风的床头句子，如同一缕清风，带来诗意的安抚与温馨的慰藉。将这些唯美的古风句子写在床头，不仅可以装点你的卧室，还能让你的梦境更添几分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句子一：月下竹影摇曳，梦中人自悠然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这句诗意盎然的句子描绘了月下竹影的宁静画面，仿佛在轻声细语地诉说梦中的悠然自得。将这句古风句子悬挂在床头，不仅能够为卧室增添一份优雅的气息，还能在夜晚给你带来安宁的梦境。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句子二：灯下独坐思君，几度花开几度秋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灯下独坐，思念与花开的交替，融入了古风诗词中最经典的意境。这句句子充满了离愁别绪与岁月更迭的哲思，让人在每一个夜晚都能感受到那份淡淡的忧伤与深沉的情感。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句子三：云卷云舒，时光如水，愿君安好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这句句子以云卷云舒为引，描绘了时光流转的柔美景象。它不仅表达了对时光流转的豁达心态，还蕴含了对亲人的美好祝愿。悬挂于床头，仿佛在每晚都在低声祝福，让每一个夜晚充满温馨。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句子四：青灯古卷，岁月如歌，愿君心静如水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青灯古卷，象征着古老的智慧与宁静的心境。这句句子融合了古风的典雅与现代的舒适，让人在夜晚的沉思中获得心灵的平静。它让你的卧室散发出浓厚的文化气息，同时为你带来平和安宁的心境。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句子五：细雨轻寒，灯下对坐，愿此生如梦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细雨轻寒的意境加上灯下对坐的画面，这句古风句子让人仿佛置身于一个充满诗意的夜晚。它表达了对美好生活的向往与对未来的祝愿，让每一个夜晚都成为美梦的开始。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将这些古风唯美的句子装点在床头，不仅能够提升卧室的文化气息，还能在每晚的安睡中带来诗意的安抚。让这些古风句子成为你夜晚的心灵慰藉，为你带来更深层的宁静与满足。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