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古风怼绿茶：高冷霸气的犀利回应</w:t>
      </w:r>
    </w:p>
    <w:p>
      <w:pPr>
        <w:rPr>
          <w:rFonts w:hint="eastAsia"/>
          <w:lang w:eastAsia="zh-CN"/>
        </w:rPr>
      </w:pPr>
      <w:r>
        <w:rPr>
          <w:rFonts w:hint="eastAsia"/>
          <w:lang w:eastAsia="zh-CN"/>
        </w:rPr>
        <w:t>在现代社会，绿色茶叶以其清新独特的风味备受推崇，而“绿茶”一词也被赋予了新的含义——形容那些表面清纯、实则心机重重的人。面对这种“绿茶”，如何以古风的方式，优雅而不失霸气地回应，成为了一门别具一格的艺术。在这篇文章中，我们将探讨几种高冷而有气场的古风怼绿茶的句子，以期帮助大家在社交场合中更加从容应对。</w:t>
      </w:r>
    </w:p>
    <w:p>
      <w:pPr>
        <w:rPr>
          <w:rFonts w:hint="eastAsia"/>
          <w:lang w:eastAsia="zh-CN"/>
        </w:rPr>
      </w:pPr>
    </w:p>
    <w:p>
      <w:pPr>
        <w:rPr>
          <w:rFonts w:hint="eastAsia"/>
          <w:lang w:eastAsia="zh-CN"/>
        </w:rPr>
      </w:pPr>
      <w:r>
        <w:rPr>
          <w:rFonts w:hint="eastAsia"/>
          <w:lang w:eastAsia="zh-CN"/>
        </w:rPr>
        <w:t>一言不合就怼：巧妙运用古风词汇</w:t>
      </w:r>
    </w:p>
    <w:p>
      <w:pPr>
        <w:rPr>
          <w:rFonts w:hint="eastAsia"/>
          <w:lang w:eastAsia="zh-CN"/>
        </w:rPr>
      </w:pPr>
      <w:r>
        <w:rPr>
          <w:rFonts w:hint="eastAsia"/>
          <w:lang w:eastAsia="zh-CN"/>
        </w:rPr>
        <w:t>古风词汇以其古朴典雅的特质，能够极为生动地表达情感与态度。当面对那些心机重重的“绿茶”，用古风的语言进行回击，既能显得不失风度，又能精准打击对方的虚伪。例如，“一派清风，岂是薄纱遮掩之下的枭狡。”这句话不仅表达了对对方伪装的质疑，还将其虚伪的本质揭示得淋漓尽致。</w:t>
      </w:r>
    </w:p>
    <w:p>
      <w:pPr>
        <w:rPr>
          <w:rFonts w:hint="eastAsia"/>
          <w:lang w:eastAsia="zh-CN"/>
        </w:rPr>
      </w:pPr>
    </w:p>
    <w:p>
      <w:pPr>
        <w:rPr>
          <w:rFonts w:hint="eastAsia"/>
          <w:lang w:eastAsia="zh-CN"/>
        </w:rPr>
      </w:pPr>
      <w:r>
        <w:rPr>
          <w:rFonts w:hint="eastAsia"/>
          <w:lang w:eastAsia="zh-CN"/>
        </w:rPr>
        <w:t>风华绝代的回击：以诗词为武器</w:t>
      </w:r>
    </w:p>
    <w:p>
      <w:pPr>
        <w:rPr>
          <w:rFonts w:hint="eastAsia"/>
          <w:lang w:eastAsia="zh-CN"/>
        </w:rPr>
      </w:pPr>
      <w:r>
        <w:rPr>
          <w:rFonts w:hint="eastAsia"/>
          <w:lang w:eastAsia="zh-CN"/>
        </w:rPr>
        <w:t>古风诗词是表达情感的高雅方式，巧妙地运用这些优美的诗句进行回应，能够在风度与气场上双管齐下。一句“浮云孤行，岂知天高地厚”，既展现了高人一筹的风范，也暗指对方的心机与浅薄。这样的回应不仅体现了你的涵养，还使得对方的伪装无所遁形。</w:t>
      </w:r>
    </w:p>
    <w:p>
      <w:pPr>
        <w:rPr>
          <w:rFonts w:hint="eastAsia"/>
          <w:lang w:eastAsia="zh-CN"/>
        </w:rPr>
      </w:pPr>
    </w:p>
    <w:p>
      <w:pPr>
        <w:rPr>
          <w:rFonts w:hint="eastAsia"/>
          <w:lang w:eastAsia="zh-CN"/>
        </w:rPr>
      </w:pPr>
      <w:r>
        <w:rPr>
          <w:rFonts w:hint="eastAsia"/>
          <w:lang w:eastAsia="zh-CN"/>
        </w:rPr>
        <w:t>冷眼旁观的智慧：高冷语录的运用</w:t>
      </w:r>
    </w:p>
    <w:p>
      <w:pPr>
        <w:rPr>
          <w:rFonts w:hint="eastAsia"/>
          <w:lang w:eastAsia="zh-CN"/>
        </w:rPr>
      </w:pPr>
      <w:r>
        <w:rPr>
          <w:rFonts w:hint="eastAsia"/>
          <w:lang w:eastAsia="zh-CN"/>
        </w:rPr>
        <w:t>古风语录中蕴含着丰富的智慧与哲理，适时运用这些语录可以更具威慑力。比如，“君子之交淡如水，小人之交甘若醴。”这句话以古代贤者的智慧揭示了对方的虚伪，让其在伪装的掩护下无所遁形，同时也提醒自己保持高洁的风度。</w:t>
      </w:r>
    </w:p>
    <w:p>
      <w:pPr>
        <w:rPr>
          <w:rFonts w:hint="eastAsia"/>
          <w:lang w:eastAsia="zh-CN"/>
        </w:rPr>
      </w:pPr>
    </w:p>
    <w:p>
      <w:pPr>
        <w:rPr>
          <w:rFonts w:hint="eastAsia"/>
          <w:lang w:eastAsia="zh-CN"/>
        </w:rPr>
      </w:pPr>
      <w:r>
        <w:rPr>
          <w:rFonts w:hint="eastAsia"/>
          <w:lang w:eastAsia="zh-CN"/>
        </w:rPr>
        <w:t>以古风书信回应：深思熟虑的高冷态度</w:t>
      </w:r>
    </w:p>
    <w:p>
      <w:pPr>
        <w:rPr>
          <w:rFonts w:hint="eastAsia"/>
          <w:lang w:eastAsia="zh-CN"/>
        </w:rPr>
      </w:pPr>
      <w:r>
        <w:rPr>
          <w:rFonts w:hint="eastAsia"/>
          <w:lang w:eastAsia="zh-CN"/>
        </w:rPr>
        <w:t>如果面对绿茶的态度更加挑战，古风书信无疑是最具古典魅力的回应方式。你可以写道：“来日方长，何必急于一时之辩。笔者之言，望君慎听。”这类文字既展现了你的从容不迫，也体现了你对对方伪装的淡然态度。通过这样的回应，既表现了自身的深厚涵养，也对对方的虚伪行为进行了委婉的批评。</w:t>
      </w:r>
    </w:p>
    <w:p>
      <w:pPr>
        <w:rPr>
          <w:rFonts w:hint="eastAsia"/>
          <w:lang w:eastAsia="zh-CN"/>
        </w:rPr>
      </w:pPr>
    </w:p>
    <w:p>
      <w:pPr>
        <w:rPr>
          <w:rFonts w:hint="eastAsia"/>
          <w:lang w:eastAsia="zh-CN"/>
        </w:rPr>
      </w:pPr>
      <w:r>
        <w:rPr>
          <w:rFonts w:hint="eastAsia"/>
          <w:lang w:eastAsia="zh-CN"/>
        </w:rPr>
        <w:t>总结：高冷与古风的完美结合</w:t>
      </w:r>
    </w:p>
    <w:p>
      <w:pPr>
        <w:rPr>
          <w:rFonts w:hint="eastAsia"/>
          <w:lang w:eastAsia="zh-CN"/>
        </w:rPr>
      </w:pPr>
      <w:r>
        <w:rPr>
          <w:rFonts w:hint="eastAsia"/>
          <w:lang w:eastAsia="zh-CN"/>
        </w:rPr>
        <w:t>古风怼绿茶，既需要高冷的气质，也需要对古典词汇与语录的巧妙运用。通过古风语言的高雅与犀利，可以在不失风度的情况下，准确而有力地回应那些心机深重的人。在现代社交场合中，这种回应方式不仅能够维护自身的尊严，还能够展示出独特的个人魅力。希望这些古风怼绿茶的句子能够帮助你在复杂的社交网络中游刃有余，展现出你无与伦比的风范与智慧。</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A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2024-10-15T15:17:01Z</dcterms:created>
  <cp:lastModifiedBy>Admin</cp:lastModifiedBy>
  <dcterms:modified xsi:type="dcterms:W3CDTF">2024-10-15T15:17:01Z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