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孤独（无法诉说的委屈的句子）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寒风凛冽，抚过脸颊，犹如冷霜般无情。夜色沉寂，星辰隐匿，那些曾经的喧嚣与热烈，如今仅剩空荡的回响。心中那份难以言喻的孤寂，仿佛化作无尽的黑夜，笼罩了整个灵魂。无论多少言辞，都难以表达此刻内心的哀愁，那是无法诉说的委屈，唯有任由它在心底缓缓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孤寂如影，难掩于表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，犹如沉重的铠甲，将每一寸温暖封锁。往昔的笑语，如今已成虚幻的梦境，而今朝的沉默，才是现世最真实的写照。眼中的泪光，似星辰一般遥不可及，每一滴都是无法释怀的往事。孤寂在夜深人静时最为明显，思绪缠绕，难以自拔。那份无从倾诉的苦楚，如同无形的锁链，将心灵紧紧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幽梦难寻，空留余恨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期许与梦想，早已被现实的尘埃掩埋。每一场美梦的破碎，都是心头无法言喻的重击。即使在最深的梦境里，也难以寻觅一丝慰藉。幽幽的梦境，如今只留下孤单的回影，每一丝余悸，都成了无法愈合的伤痕。唯有在那月光洒落的静夜，才会感受到内心最深处的孤单与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无声的诉说，难以回响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尝试言说心中的委屈，却总发现那声音如同幽灵般无法回响。言辞的艰涩与沉默，使得那些内心的苦楚更加深沉难解。孤独的时刻，沉默成为唯一的伴侣，那些未曾言说的痛苦，化作无声的叹息。在喧嚣的世界里，唯有心底那份孤独，始终如影随形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终日流连，心境难安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，如同流水一般无情，心境却始终难以平静。尽管四周风景日新月异，内心的那份孤寂却始终如旧。无论如何努力去迎接新的希望与挑战，心中那份无法言喻的孤独，却始终无法改变。那份执拗的孤单，终将伴随一生，在时光的长河中流连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