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古风糕点文案句子：细品美味，回味无穷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清幽时光，古风糕点宛如一缕清风，拂过心湖，带来阵阵芳香。它们的每一片，每一缕，都承载着古代工艺的精髓，仿佛是岁月静好的赠礼。巧手制成的糕点，不仅仅是味蕾的享受，更是一场美的盛宴，让人沉醉其中，恍若回到了那个充满诗意的年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轻吟低唱，糕点如诗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如同那流转的古词诗篇，温婉动人。细腻的口感与优雅的造型，让人仿佛看到了古人轻吟低唱的身影。每一口糕点都似乎在低语：“品我一尝，便是千年情长。”用古风的笔触描绘糕点，犹如用画笔勾勒出一幅幅清丽的风景，令人迷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细腻风华，品味经典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的美，不仅在于其独特的味道，更在于其精致的工艺。每一道工序都凝聚了匠人的心血，每一款造型都讲述着一个古老的故事。从甜蜜的莲蓉到清新的绿豆，每一种风味都仿佛是一段古典情怀的传递，让人感受到古代风华的细腻与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梦回古韵，糕点如梦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古风糕点，仿佛在梦境中漫步，穿梭于古韵悠长的时空。那丝丝缕缕的香气，如同古时佳人的低语，温柔地唤醒你心中的柔情。每一口都带来无限遐想，让人心驰神往，仿佛置身于古色古香的花园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悠然岁月，甜美如初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如同流淌的岁月般悠然自得，它将时光的甜美凝聚在每一口中。细腻的甜味与淡雅的风格，让人不禁感叹：“这是岁月的馈赠，还是情感的表达？”不管是清晨的第一缕阳光，还是夜晚的微风轻拂，古风糕点总能带给你一种宁静致远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遗世独立，心中最美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古风糕点，虽是点滴美味，却让人感受到一种遗世独立的气质。它们在忙碌的现代生活中，如一缕清泉，静静流淌。每一次品尝，都是一次心灵的洗礼，将古韵和风雅融于其中，让人感受到那份最纯粹的美好。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