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古风花树文案句子：一抹花影，一缕古韵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然自得的古代园林中，花木相伴，清风徐来，仿佛时光都变得缓慢了。古风花树文案，以其唯美的辞藻与古典的韵味，描绘出花的轻盈与韵律，唤起了人们对自然之美的无限遐想。每一朵花，每一株树，都在古风文人的笔下化作了诗意的象征，成为了春日里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一花一世界，一叶一菩提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花树文案中，一朵花常常被赋予了丰富的意象和深邃的寓意。花瓣轻盈如纱，仿佛承载着岁月的诗句；花心深藏如梦，似乎在诉说着古人的情怀与理想。每一朵盛开的花朵，都是一幅生动的画卷，其中隐藏着千年的故事和绵长的思绪。古风文案中，常常用“花开花落，红尘如梦”来形容花的短暂与美丽，这不仅是对花的赞美，更是对生命无常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树下春风，花间一壶茶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的花树往往与悠然的生活方式密不可分。在古人眼中，树下的春风与花间的美景，都是一壶清茶的伴侣。文人墨客在树下小憩，笔下流淌出的文字仿佛与花香融为一体，带来了一种独特的宁静与雅致。古风文案如“花影摇曳，树影轻绰”便形象地描绘了这种和谐的自然景象，让人感受到诗意与人文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幽香不染尘，淡泊似兰心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文案还常常表现出一种清新脱俗的气质。在古代文人的笔下，花的幽香似乎从不染尘埃，而树的绿意也常被赋予了淡泊宁静的品格。文中常用“幽香不染尘，淡泊似兰心”来描绘花木的高洁与雅致。这种文案不仅表现了对自然的热爱，也展现了古人追求纯净心灵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花开半夏，月下幽梦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案里，花的开放往往与季节和时间的流转密切相关。例如，“花开半夏，月下幽梦”不仅描绘了花开之际的美景，也映射出月下静谧的夜晚和古人的柔情梦境。这些文案通过将花与时光、月色相结合，展示了花的美丽不仅仅是视觉上的享受，更是一种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诗意栖息，花影逐风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文案不仅是对自然景象的描绘，更是诗意生活的体现。在这样的文案中，花树不只是自然界的美丽存在，更是诗人心灵的栖息地。文案如“诗意栖息，花影逐风”表达了人们对花木的深厚情感，以及对生活中那份随风而来的诗意和宁静的向往。通过这种方式，古风文案将花树与人心紧密联系在一起，让每一抹花影都充满了诗意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古风花树文案如一缕清风，带来古代文人对花木的深情礼赞。每一个字句都仿佛在诉说着自然的美好与人心的宁静，让我们在现代喧嚣中，依旧能够感受到古人对花树的那份深情厚谊。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2024-10-15T15:17:58Z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