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古风茶楼唯美句子（文艺有韵味复古的句子）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的幽静角落，茶香弥漫，时光仿佛在此凝固。古色古香的装饰，典雅的茶具，融合了东方文化的精髓。此时，淡淡的茶香萦绕在空气中，令人心旷神怡。茶楼不仅是品茗的圣地，更是沉浸古韵、感受文化的理想之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品茗时光，岁月静好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茶楼，恍若步入了一幅古韵画卷。灯下的柔光洒在青砖地面，映出岁月的温馨与宁静。茶壶轻声滴落，仿佛在诉说着千年的故事：“月下清茗一盏，何必言语，静听竹影沙沙，似有轻声细语。”这里的每一处细节，都在讲述着古老的韵味，仿佛连时间也愿意在这里驻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悠然茶香，情韵悠长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中，茶香缥缈如梦，弥漫在每一个角落。坐在木质的窗前，品一口清茶，感受那沁人心脾的芳香，“清茶一盏，江南水乡的柔情在心头泛起涟漪，仿佛可以听见那远去的丝竹声。”在这份恬静中，所有的烦扰仿佛都被抛在了身后，只剩下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古韵茶楼，情意绵绵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楼内的装饰，或是古朴的木雕，或是精致的陶瓷，每一件都充满了匠心独运的美感。墙上的字画，仿佛在无声地诉说着古人的情感与智慧：“一壶清茶，千古风韵皆融于此，犹如古诗词中的情意绵绵，令人久久难忘。”每一个细节都流露出古人的风雅与深情，使得整个空间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茶楼情怀，江南水乡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中，时光流转仿佛缓慢而悠然，窗外的风景如画，水墨丹青般的美丽勾勒出江南的柔情。“茶楼深处，点滴青雨落地，听风吟，品茶香，仿佛江南水乡的每一缕风都在讲述古老的故事。”茶楼之中的一切，仿佛都被江南的诗意浸润，令每一个到访者都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静谧古风，心灵栖息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，恰如一处心灵的栖息之所。这里没有尘世的喧嚣，只有静谧与优雅。“在这一方古风茶楼中，远离喧嚣，品味茶香，仿佛可以让心灵得到最深的抚慰。”无论是与友共聚，还是独自一人，皆能在这片古韵中找到内心的平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古风茶楼不仅仅是一种文化的传承，更是一种情感的寄托。在这里，每一缕茶香，每一处风景，都成为了古韵悠长的见证。让我们在这一片古风茶楼中，品味岁月，感悟人生，找到心灵的宁静与美好。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