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古风超唯美句子：浪漫如梦的诗意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唯美句子，仿佛从遥远的历史长河中飘然而来，带着淡淡的花香和古韵。它们如轻柔的风，抚慰人心，使人在字里行间中感受到岁月的温暖。每一句话都仿佛是画中的风景，静谧而动人，令人沉醉其中，忘却尘世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月下灯前，梦里相见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皎洁的月光洒落在青石板上，如同银色的细沙。灯下独坐，眼前那一盏古灯，映出点点光影，仿佛是我在梦中与你相见的倒影。月色朦胧，梦境迷离，每一句古风诗句都如同温柔的呢喃，诉说着那份无尽的思念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花前月下，深情对望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时节，芳香四溢，仿佛所有的美好都凝聚在这一刻。月光洒在花瓣上，宛若为你我铺设了一条通往梦境的幽径。在这个如诗如画的夜晚，深情对望，让心灵在花前月下徜徉。那一瞬间，所有的忧愁似乎都化作了清风，轻轻拂过，留下的只有最纯粹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水中月影，心中柔情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水轻漾，月影倒映其中，如同一个梦境般的世界。水面上荡起的微波，将那份温柔的情感折射得更为清晰。在这片清凉的水面上，每一丝涟漪都带来了心底最深处的柔情。看着那一轮明月，仿佛你的影子也在其中，温柔地回眸，我的心随之荡漾，充满了无尽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岁月静好，愿与你共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的脚步从未停歇。然而，在这流转的岁月中，愿与你共度每一个静好的时光。那份古风的唯美，不仅仅是言辞上的抒发，更是心灵的共鸣。在这片古韵悠悠的时光里，我们一起看花开花落，听风吟雨唱，共享这份无尽的宁静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古风超唯美句子，让人仿佛置身于梦境之中，感受到岁月的温柔与缱绻。它们如同古老的传说，永远在心底静静地流淌，带给我们无尽的感动与美好。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