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古风风情句子：韵味流转，意境悠长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风情句子，犹如一曲悠扬的古乐，透过字里行间的韵味，仿佛能带领我们穿越时光，走入那充满诗意与风雅的古代世界。古人以笔为剑，字为桥，写下了无数流传百世的美句。这些句子不仅承载了古人的情感，也体现了古文化的精髓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风华绝代：古风句子的魅力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简练的语言，勾勒出深远的意境。如“青山隐隐水迢迢，秋尽江南水乡”，这类句子通过描绘自然景色，展现了古人对自然的细腻观察与独特感悟。这些优美的句子不仅是文字的艺术，也是心灵的抚慰，给予人们无限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千古流传：古风句子的文化意义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深深扎根于中华文化之中，承载着丰富的历史与哲理。例如“山高水长，怀抱难忘”，这种古风句子不仅有其独特的韵律美，还蕴含着古人对于人生、情感的深刻理解。每一句古风句子，都是历史的印记，也是文化的传承，让我们在现代生活中，仍能感受到古人的智慧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心灵共鸣：古风句子对现代人的影响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古风句子如一股清泉，滋润着我们疲惫的心灵。它们让我们在浮躁的世界中找到片刻的宁静，重新审视内心的感受。例如“月落乌啼霜满天，江枫渔火对愁眠”，这些句子不仅描绘了动人的画面，也触动了现代人的内心深处，使我们更加珍惜当下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风情句子，凭借其悠长的韵味与深远的意境，在今天依然能打动我们的心灵。它们不仅是古代文化的瑰宝，也是我们文化认同的桥梁。让我们在这些优美的古风句子中，继续感受古人的智慧与风情，体会那份超越时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