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2CDD" w14:textId="77777777" w:rsidR="00331623" w:rsidRDefault="00331623">
      <w:pPr>
        <w:rPr>
          <w:rFonts w:hint="eastAsia"/>
        </w:rPr>
      </w:pPr>
      <w:r>
        <w:rPr>
          <w:rFonts w:hint="eastAsia"/>
        </w:rPr>
        <w:t>名人描写眼睛的片段</w:t>
      </w:r>
    </w:p>
    <w:p w14:paraId="44A6B9BE" w14:textId="77777777" w:rsidR="00331623" w:rsidRDefault="00331623">
      <w:pPr>
        <w:rPr>
          <w:rFonts w:hint="eastAsia"/>
        </w:rPr>
      </w:pPr>
      <w:r>
        <w:rPr>
          <w:rFonts w:hint="eastAsia"/>
        </w:rPr>
        <w:t>在文学作品中，眼睛常常被用来传达人物的情感、个性和内心世界。许多名著中的描写让人印象深刻，能够引发读者的共鸣。眼睛不仅是一个人外貌的重要部分，更是灵魂的窗口。通过这些描写，我们可以深入了解角色的内心状态和情感波动。</w:t>
      </w:r>
    </w:p>
    <w:p w14:paraId="21FE0242" w14:textId="77777777" w:rsidR="00331623" w:rsidRDefault="00331623"/>
    <w:p w14:paraId="055B61A6" w14:textId="77777777" w:rsidR="00331623" w:rsidRDefault="00331623">
      <w:pPr>
        <w:rPr>
          <w:rFonts w:hint="eastAsia"/>
        </w:rPr>
      </w:pPr>
      <w:r>
        <w:rPr>
          <w:rFonts w:hint="eastAsia"/>
        </w:rPr>
        <w:t>托尔斯泰的经典描写</w:t>
      </w:r>
    </w:p>
    <w:p w14:paraId="1691F3BC" w14:textId="77777777" w:rsidR="00331623" w:rsidRDefault="00331623">
      <w:pPr>
        <w:rPr>
          <w:rFonts w:hint="eastAsia"/>
        </w:rPr>
      </w:pPr>
      <w:r>
        <w:rPr>
          <w:rFonts w:hint="eastAsia"/>
        </w:rPr>
        <w:t>俄国作家列夫·托尔斯泰在《战争与和平》中通过眼睛的描写揭示了人物的复杂性。他写道：“她的眼睛如同清澈的湖水，透出无尽的温柔与智慧。”这一句生动地展现了角色的纯真与内心的坚定，使得读者能够感受到她的深邃与力量。</w:t>
      </w:r>
    </w:p>
    <w:p w14:paraId="530A89D9" w14:textId="77777777" w:rsidR="00331623" w:rsidRDefault="00331623"/>
    <w:p w14:paraId="67BB5242" w14:textId="77777777" w:rsidR="00331623" w:rsidRDefault="00331623">
      <w:pPr>
        <w:rPr>
          <w:rFonts w:hint="eastAsia"/>
        </w:rPr>
      </w:pPr>
      <w:r>
        <w:rPr>
          <w:rFonts w:hint="eastAsia"/>
        </w:rPr>
        <w:t>狄更斯的生动描绘</w:t>
      </w:r>
    </w:p>
    <w:p w14:paraId="793E7143" w14:textId="77777777" w:rsidR="00331623" w:rsidRDefault="00331623">
      <w:pPr>
        <w:rPr>
          <w:rFonts w:hint="eastAsia"/>
        </w:rPr>
      </w:pPr>
      <w:r>
        <w:rPr>
          <w:rFonts w:hint="eastAsia"/>
        </w:rPr>
        <w:t>查尔斯·狄更斯在《雾都孤儿》中，细腻地刻画了小男孩奥利弗的眼睛：“他的眼睛闪烁着求助的光芒，仿佛在无声地诉说着自己的遭遇。”通过这种描写，狄更斯让读者感受到孩子的无辜和对爱的渴望，令人心疼不已。</w:t>
      </w:r>
    </w:p>
    <w:p w14:paraId="75BB407B" w14:textId="77777777" w:rsidR="00331623" w:rsidRDefault="00331623"/>
    <w:p w14:paraId="0F977C2E" w14:textId="77777777" w:rsidR="00331623" w:rsidRDefault="00331623">
      <w:pPr>
        <w:rPr>
          <w:rFonts w:hint="eastAsia"/>
        </w:rPr>
      </w:pPr>
      <w:r>
        <w:rPr>
          <w:rFonts w:hint="eastAsia"/>
        </w:rPr>
        <w:t>福克纳的深邃观察</w:t>
      </w:r>
    </w:p>
    <w:p w14:paraId="71614111" w14:textId="77777777" w:rsidR="00331623" w:rsidRDefault="00331623">
      <w:pPr>
        <w:rPr>
          <w:rFonts w:hint="eastAsia"/>
        </w:rPr>
      </w:pPr>
      <w:r>
        <w:rPr>
          <w:rFonts w:hint="eastAsia"/>
        </w:rPr>
        <w:t>威廉·福克纳在《喧哗与骚动》中提到：“她的眼睛像是深邃的夜空，隐藏着无法言喻的悲伤。”这样的比喻让人感受到角色内心的沉重与复杂，使读者不由自主地想要深入探究她的故事。</w:t>
      </w:r>
    </w:p>
    <w:p w14:paraId="0BA0D0EE" w14:textId="77777777" w:rsidR="00331623" w:rsidRDefault="00331623"/>
    <w:p w14:paraId="32AC15A6" w14:textId="77777777" w:rsidR="00331623" w:rsidRDefault="00331623">
      <w:pPr>
        <w:rPr>
          <w:rFonts w:hint="eastAsia"/>
        </w:rPr>
      </w:pPr>
      <w:r>
        <w:rPr>
          <w:rFonts w:hint="eastAsia"/>
        </w:rPr>
        <w:t>海明威的简洁之美</w:t>
      </w:r>
    </w:p>
    <w:p w14:paraId="451C682E" w14:textId="77777777" w:rsidR="00331623" w:rsidRDefault="00331623">
      <w:pPr>
        <w:rPr>
          <w:rFonts w:hint="eastAsia"/>
        </w:rPr>
      </w:pPr>
      <w:r>
        <w:rPr>
          <w:rFonts w:hint="eastAsia"/>
        </w:rPr>
        <w:t>欧内斯特·海明威以简洁明了的风格著称，在《老人与海》中，他提到：“老人的眼睛如同海洋，深邃而宽广。”这一描写不仅形象地展现了老人的经历，也暗示了他对生活的深刻理解和接受，反映了生命的哲学。</w:t>
      </w:r>
    </w:p>
    <w:p w14:paraId="32896D0D" w14:textId="77777777" w:rsidR="00331623" w:rsidRDefault="00331623"/>
    <w:p w14:paraId="18A8914C" w14:textId="77777777" w:rsidR="00331623" w:rsidRDefault="00331623">
      <w:pPr>
        <w:rPr>
          <w:rFonts w:hint="eastAsia"/>
        </w:rPr>
      </w:pPr>
      <w:r>
        <w:rPr>
          <w:rFonts w:hint="eastAsia"/>
        </w:rPr>
        <w:t>最后的总结：眼睛的力量</w:t>
      </w:r>
    </w:p>
    <w:p w14:paraId="06228057" w14:textId="77777777" w:rsidR="00331623" w:rsidRDefault="00331623">
      <w:pPr>
        <w:rPr>
          <w:rFonts w:hint="eastAsia"/>
        </w:rPr>
      </w:pPr>
      <w:r>
        <w:rPr>
          <w:rFonts w:hint="eastAsia"/>
        </w:rPr>
        <w:t>眼睛的描写在文学作品中占据着重要的位置。通过不同作家的独特视角，我们能够体会到眼睛所传达的情感和故事。它们让我们更好地理解角色，让文字的力量变得更加深刻和生动。无论是温柔、悲伤还是坚毅，眼睛始终是人物内心的真实写照，值得我们深入探索。</w:t>
      </w:r>
    </w:p>
    <w:p w14:paraId="0CB83B34" w14:textId="77777777" w:rsidR="00331623" w:rsidRDefault="00331623"/>
    <w:p w14:paraId="03646A95" w14:textId="77777777" w:rsidR="00331623" w:rsidRDefault="0033162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5E7CC7" w14:textId="12C3FA42" w:rsidR="00E465CC" w:rsidRDefault="00E465CC"/>
    <w:sectPr w:rsidR="00E4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CC"/>
    <w:rsid w:val="00331623"/>
    <w:rsid w:val="00BF10E6"/>
    <w:rsid w:val="00E4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B04B4-B405-47E0-80F7-E56E7C5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46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46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65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65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465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465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465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465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465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46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46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465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465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465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465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465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465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465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4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465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46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5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5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46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5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5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46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