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C0510" w14:textId="77777777" w:rsidR="00496568" w:rsidRDefault="00496568">
      <w:pPr>
        <w:rPr>
          <w:rFonts w:hint="eastAsia"/>
        </w:rPr>
      </w:pPr>
      <w:r>
        <w:rPr>
          <w:rFonts w:hint="eastAsia"/>
        </w:rPr>
        <w:t>引言</w:t>
      </w:r>
    </w:p>
    <w:p w14:paraId="06645585" w14:textId="77777777" w:rsidR="00496568" w:rsidRDefault="00496568">
      <w:pPr>
        <w:rPr>
          <w:rFonts w:hint="eastAsia"/>
        </w:rPr>
      </w:pPr>
      <w:r>
        <w:rPr>
          <w:rFonts w:hint="eastAsia"/>
        </w:rPr>
        <w:t>书籍作为人类智慧的结晶，犹如滋润大地的雨露，给予我们知识与启迪。许多名人曾用比喻的方式表达书籍的重要性，让我们在字里行间感受到阅读的魅力。本文将通过一些名人名言，深入探讨书籍如雨露般滋养心灵的意义。</w:t>
      </w:r>
    </w:p>
    <w:p w14:paraId="4F26066B" w14:textId="77777777" w:rsidR="00496568" w:rsidRDefault="00496568"/>
    <w:p w14:paraId="72100A0B" w14:textId="77777777" w:rsidR="00496568" w:rsidRDefault="00496568">
      <w:pPr>
        <w:rPr>
          <w:rFonts w:hint="eastAsia"/>
        </w:rPr>
      </w:pPr>
      <w:r>
        <w:rPr>
          <w:rFonts w:hint="eastAsia"/>
        </w:rPr>
        <w:t>书籍的滋养作用</w:t>
      </w:r>
    </w:p>
    <w:p w14:paraId="73E2D967" w14:textId="77777777" w:rsidR="00496568" w:rsidRDefault="00496568">
      <w:pPr>
        <w:rPr>
          <w:rFonts w:hint="eastAsia"/>
        </w:rPr>
      </w:pPr>
      <w:r>
        <w:rPr>
          <w:rFonts w:hint="eastAsia"/>
        </w:rPr>
        <w:t>著名作家海明威曾说：“没有书籍的生活是没有灵魂的。”书籍就像雨露，渗透到我们的心灵深处，滋养着我们的思想。通过阅读，我们能够获取各种知识，理解不同的文化，拓宽自己的视野。正如植物需要雨露才能茁壮成长，人类的智慧也需要书籍的滋养。</w:t>
      </w:r>
    </w:p>
    <w:p w14:paraId="09672EFB" w14:textId="77777777" w:rsidR="00496568" w:rsidRDefault="00496568"/>
    <w:p w14:paraId="554932F0" w14:textId="77777777" w:rsidR="00496568" w:rsidRDefault="00496568">
      <w:pPr>
        <w:rPr>
          <w:rFonts w:hint="eastAsia"/>
        </w:rPr>
      </w:pPr>
      <w:r>
        <w:rPr>
          <w:rFonts w:hint="eastAsia"/>
        </w:rPr>
        <w:t>书籍的启迪力量</w:t>
      </w:r>
    </w:p>
    <w:p w14:paraId="196A951E" w14:textId="77777777" w:rsidR="00496568" w:rsidRDefault="00496568">
      <w:pPr>
        <w:rPr>
          <w:rFonts w:hint="eastAsia"/>
        </w:rPr>
      </w:pPr>
      <w:r>
        <w:rPr>
          <w:rFonts w:hint="eastAsia"/>
        </w:rPr>
        <w:t>牛顿曾说：“如果我看得比别人远，那是因为我站在巨人的肩膀上。”书籍是那些“巨人”，它们承载着前人的智慧与经验，让我们在探索未知时不再孤单。每一本书都是一滴雨露，滋润着我们的思想，促使我们深入思考，从而启迪我们的灵感与创造力。</w:t>
      </w:r>
    </w:p>
    <w:p w14:paraId="4F1728CB" w14:textId="77777777" w:rsidR="00496568" w:rsidRDefault="00496568"/>
    <w:p w14:paraId="722E49E0" w14:textId="77777777" w:rsidR="00496568" w:rsidRDefault="00496568">
      <w:pPr>
        <w:rPr>
          <w:rFonts w:hint="eastAsia"/>
        </w:rPr>
      </w:pPr>
      <w:r>
        <w:rPr>
          <w:rFonts w:hint="eastAsia"/>
        </w:rPr>
        <w:t>书籍的陪伴与支持</w:t>
      </w:r>
    </w:p>
    <w:p w14:paraId="29EA8A51" w14:textId="77777777" w:rsidR="00496568" w:rsidRDefault="00496568">
      <w:pPr>
        <w:rPr>
          <w:rFonts w:hint="eastAsia"/>
        </w:rPr>
      </w:pPr>
      <w:r>
        <w:rPr>
          <w:rFonts w:hint="eastAsia"/>
        </w:rPr>
        <w:t>著名哲学家笛卡尔曾言：“我思故我在。”书籍不仅是知识的载体，也是陪伴我们思考与反思的伙伴。每当我们遇到困惑时，书籍如同温暖的雨露，给予我们支持与力量。通过文字的交流，我们能够找到解决问题的方法与思路，推动自己不断前行。</w:t>
      </w:r>
    </w:p>
    <w:p w14:paraId="2B887601" w14:textId="77777777" w:rsidR="00496568" w:rsidRDefault="00496568"/>
    <w:p w14:paraId="507E2BB0" w14:textId="77777777" w:rsidR="00496568" w:rsidRDefault="00496568">
      <w:pPr>
        <w:rPr>
          <w:rFonts w:hint="eastAsia"/>
        </w:rPr>
      </w:pPr>
      <w:r>
        <w:rPr>
          <w:rFonts w:hint="eastAsia"/>
        </w:rPr>
        <w:t>书籍与情感的连接</w:t>
      </w:r>
    </w:p>
    <w:p w14:paraId="6DB81BCF" w14:textId="77777777" w:rsidR="00496568" w:rsidRDefault="00496568">
      <w:pPr>
        <w:rPr>
          <w:rFonts w:hint="eastAsia"/>
        </w:rPr>
      </w:pPr>
      <w:r>
        <w:rPr>
          <w:rFonts w:hint="eastAsia"/>
        </w:rPr>
        <w:t>法国作家雨果曾说：“书籍是人类进步的阶梯。”书籍不仅在知识层面上滋养我们，更在情感上与我们建立深厚的连接。阅读时，我们常常与书中的角色产生共鸣，体验他们的喜怒哀乐。这种情感的滋润让我们更具同理心，丰富了我们的人生体验。</w:t>
      </w:r>
    </w:p>
    <w:p w14:paraId="361B4A35" w14:textId="77777777" w:rsidR="00496568" w:rsidRDefault="00496568"/>
    <w:p w14:paraId="5DC3EF6B" w14:textId="77777777" w:rsidR="00496568" w:rsidRDefault="00496568">
      <w:pPr>
        <w:rPr>
          <w:rFonts w:hint="eastAsia"/>
        </w:rPr>
      </w:pPr>
      <w:r>
        <w:rPr>
          <w:rFonts w:hint="eastAsia"/>
        </w:rPr>
        <w:t>最后的总结</w:t>
      </w:r>
    </w:p>
    <w:p w14:paraId="555C3A36" w14:textId="77777777" w:rsidR="00496568" w:rsidRDefault="00496568">
      <w:pPr>
        <w:rPr>
          <w:rFonts w:hint="eastAsia"/>
        </w:rPr>
      </w:pPr>
      <w:r>
        <w:rPr>
          <w:rFonts w:hint="eastAsia"/>
        </w:rPr>
        <w:t>书籍如同雨露，给予我们滋养、启迪与支持，伴随我们成长与探索。名人们的比喻让我们深刻理解了阅读的价值。在这个信息爆炸的时代，愿我们都能像大树一样，吸取书籍的雨露，茁壮成长，最终成为知识的传承者与智慧的传播者。</w:t>
      </w:r>
    </w:p>
    <w:p w14:paraId="70B585EC" w14:textId="77777777" w:rsidR="00496568" w:rsidRDefault="00496568"/>
    <w:p w14:paraId="6438F686" w14:textId="77777777" w:rsidR="00496568" w:rsidRDefault="0049656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1BCCA68" w14:textId="7EDFA139" w:rsidR="00AD1AF7" w:rsidRDefault="00AD1AF7"/>
    <w:sectPr w:rsidR="00AD1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F7"/>
    <w:rsid w:val="00496568"/>
    <w:rsid w:val="00AD1AF7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F5B52-7E8C-471E-846B-C0ECCE16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D1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D1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D1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D1AF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1AF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D1AF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D1AF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D1AF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D1AF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D1AF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D1A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D1A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D1AF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D1AF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D1AF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D1AF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D1AF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D1AF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D1A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D1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D1A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D1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A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AF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D1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AF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A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AF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D1A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