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9173" w14:textId="77777777" w:rsidR="00D737B9" w:rsidRDefault="00D737B9">
      <w:pPr>
        <w:rPr>
          <w:rFonts w:hint="eastAsia"/>
        </w:rPr>
      </w:pPr>
      <w:r>
        <w:rPr>
          <w:rFonts w:hint="eastAsia"/>
        </w:rPr>
        <w:t>名人警句：智慧的凝聚</w:t>
      </w:r>
    </w:p>
    <w:p w14:paraId="54ED543A" w14:textId="77777777" w:rsidR="00D737B9" w:rsidRDefault="00D737B9">
      <w:pPr>
        <w:rPr>
          <w:rFonts w:hint="eastAsia"/>
        </w:rPr>
      </w:pPr>
      <w:r>
        <w:rPr>
          <w:rFonts w:hint="eastAsia"/>
        </w:rPr>
        <w:t>名人警句常常是智慧的结晶，能够在短短的几个字中传达深刻的思想和人生哲理。这些简洁有力的语言，犹如一把钥匙，打开了思考的门扉，引导我们深入探讨生活的真谛。</w:t>
      </w:r>
    </w:p>
    <w:p w14:paraId="38FEAE1B" w14:textId="77777777" w:rsidR="00D737B9" w:rsidRDefault="00D737B9"/>
    <w:p w14:paraId="0A2F46EE" w14:textId="77777777" w:rsidR="00D737B9" w:rsidRDefault="00D737B9">
      <w:pPr>
        <w:rPr>
          <w:rFonts w:hint="eastAsia"/>
        </w:rPr>
      </w:pPr>
      <w:r>
        <w:rPr>
          <w:rFonts w:hint="eastAsia"/>
        </w:rPr>
        <w:t>“知之者不如好之者，好之者不如乐之者。”</w:t>
      </w:r>
    </w:p>
    <w:p w14:paraId="48F50C84" w14:textId="77777777" w:rsidR="00D737B9" w:rsidRDefault="00D737B9">
      <w:pPr>
        <w:rPr>
          <w:rFonts w:hint="eastAsia"/>
        </w:rPr>
      </w:pPr>
      <w:r>
        <w:rPr>
          <w:rFonts w:hint="eastAsia"/>
        </w:rPr>
        <w:t>这句孔子的名言强调了学习的不同层次。知之者意味着知道，然而好之者是对知识的热爱，而乐之者则是享受学习过程的人。只有在乐中学习，才能真正掌握知识，并将其应用于生活之中。</w:t>
      </w:r>
    </w:p>
    <w:p w14:paraId="73596FFC" w14:textId="77777777" w:rsidR="00D737B9" w:rsidRDefault="00D737B9"/>
    <w:p w14:paraId="6E5B99A2" w14:textId="77777777" w:rsidR="00D737B9" w:rsidRDefault="00D737B9">
      <w:pPr>
        <w:rPr>
          <w:rFonts w:hint="eastAsia"/>
        </w:rPr>
      </w:pPr>
      <w:r>
        <w:rPr>
          <w:rFonts w:hint="eastAsia"/>
        </w:rPr>
        <w:t>“我思故我在。”</w:t>
      </w:r>
    </w:p>
    <w:p w14:paraId="320F4596" w14:textId="77777777" w:rsidR="00D737B9" w:rsidRDefault="00D737B9">
      <w:pPr>
        <w:rPr>
          <w:rFonts w:hint="eastAsia"/>
        </w:rPr>
      </w:pPr>
      <w:r>
        <w:rPr>
          <w:rFonts w:hint="eastAsia"/>
        </w:rPr>
        <w:t>笛卡尔的这句名言提醒我们，自我意识和思考是存在的基础。它引导我们深入思考个人存在的意义，以及我们如何通过思考来理解世界。意识到这一点，使我们在探索知识时更加坚定。</w:t>
      </w:r>
    </w:p>
    <w:p w14:paraId="41921F5D" w14:textId="77777777" w:rsidR="00D737B9" w:rsidRDefault="00D737B9"/>
    <w:p w14:paraId="6DB48C61" w14:textId="77777777" w:rsidR="00D737B9" w:rsidRDefault="00D737B9">
      <w:pPr>
        <w:rPr>
          <w:rFonts w:hint="eastAsia"/>
        </w:rPr>
      </w:pPr>
      <w:r>
        <w:rPr>
          <w:rFonts w:hint="eastAsia"/>
        </w:rPr>
        <w:t>“千里之行，始于足下。”</w:t>
      </w:r>
    </w:p>
    <w:p w14:paraId="680EE5C9" w14:textId="77777777" w:rsidR="00D737B9" w:rsidRDefault="00D737B9">
      <w:pPr>
        <w:rPr>
          <w:rFonts w:hint="eastAsia"/>
        </w:rPr>
      </w:pPr>
      <w:r>
        <w:rPr>
          <w:rFonts w:hint="eastAsia"/>
        </w:rPr>
        <w:t>老子的话语体现了行动的重要性。任何宏伟的目标，都要从小处开始。无论我们想达成什么样的理想，迈出第一步都是至关重要的。每一个小小的努力，都是通往成功的基础。</w:t>
      </w:r>
    </w:p>
    <w:p w14:paraId="6A64F72F" w14:textId="77777777" w:rsidR="00D737B9" w:rsidRDefault="00D737B9"/>
    <w:p w14:paraId="4504A199" w14:textId="77777777" w:rsidR="00D737B9" w:rsidRDefault="00D737B9">
      <w:pPr>
        <w:rPr>
          <w:rFonts w:hint="eastAsia"/>
        </w:rPr>
      </w:pPr>
      <w:r>
        <w:rPr>
          <w:rFonts w:hint="eastAsia"/>
        </w:rPr>
        <w:t>“不怕慢，就怕停。”</w:t>
      </w:r>
    </w:p>
    <w:p w14:paraId="013F93BF" w14:textId="77777777" w:rsidR="00D737B9" w:rsidRDefault="00D737B9">
      <w:pPr>
        <w:rPr>
          <w:rFonts w:hint="eastAsia"/>
        </w:rPr>
      </w:pPr>
      <w:r>
        <w:rPr>
          <w:rFonts w:hint="eastAsia"/>
        </w:rPr>
        <w:t>这句名言鼓励我们在追求目标的过程中，保持持续的努力和进步。生活中难免会遇到挫折，但只要不断前行，就一定能逐步接近目标。重要的不是速度，而是坚持的决心。</w:t>
      </w:r>
    </w:p>
    <w:p w14:paraId="32EDC389" w14:textId="77777777" w:rsidR="00D737B9" w:rsidRDefault="00D737B9"/>
    <w:p w14:paraId="6DF08319" w14:textId="77777777" w:rsidR="00D737B9" w:rsidRDefault="00D737B9">
      <w:pPr>
        <w:rPr>
          <w:rFonts w:hint="eastAsia"/>
        </w:rPr>
      </w:pPr>
      <w:r>
        <w:rPr>
          <w:rFonts w:hint="eastAsia"/>
        </w:rPr>
        <w:t>“时间就是生命。”</w:t>
      </w:r>
    </w:p>
    <w:p w14:paraId="14DE4698" w14:textId="77777777" w:rsidR="00D737B9" w:rsidRDefault="00D737B9">
      <w:pPr>
        <w:rPr>
          <w:rFonts w:hint="eastAsia"/>
        </w:rPr>
      </w:pPr>
      <w:r>
        <w:rPr>
          <w:rFonts w:hint="eastAsia"/>
        </w:rPr>
        <w:t>鲁迅的这句话提醒我们，时间的珍贵不可替代。每一个时刻都是独一无二的，如何利用时间决定了我们的人生质量。学会高效管理时间，才能在有限的生命中创造出无限的价值。</w:t>
      </w:r>
    </w:p>
    <w:p w14:paraId="73F4A854" w14:textId="77777777" w:rsidR="00D737B9" w:rsidRDefault="00D737B9"/>
    <w:p w14:paraId="43398632" w14:textId="77777777" w:rsidR="00D737B9" w:rsidRDefault="00D737B9">
      <w:pPr>
        <w:rPr>
          <w:rFonts w:hint="eastAsia"/>
        </w:rPr>
      </w:pPr>
      <w:r>
        <w:rPr>
          <w:rFonts w:hint="eastAsia"/>
        </w:rPr>
        <w:t>总结：名言的力量</w:t>
      </w:r>
    </w:p>
    <w:p w14:paraId="2DD325FB" w14:textId="77777777" w:rsidR="00D737B9" w:rsidRDefault="00D737B9">
      <w:pPr>
        <w:rPr>
          <w:rFonts w:hint="eastAsia"/>
        </w:rPr>
      </w:pPr>
      <w:r>
        <w:rPr>
          <w:rFonts w:hint="eastAsia"/>
        </w:rPr>
        <w:t>通过这些名人警句，我们不仅能得到灵感，还能激发深入思考的欲望。这些简洁的句子背后蕴含着深厚的智慧，能够引导我们在生活中不断前行。在这个信息爆炸的时代，短小而精悍的名言提醒我们，真正的智慧往往藏在简约之中。</w:t>
      </w:r>
    </w:p>
    <w:p w14:paraId="6F65BF89" w14:textId="77777777" w:rsidR="00D737B9" w:rsidRDefault="00D737B9"/>
    <w:p w14:paraId="0253B20B" w14:textId="77777777" w:rsidR="00D737B9" w:rsidRDefault="00D737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4F3626" w14:textId="2D71D060" w:rsidR="00DD3C3A" w:rsidRDefault="00DD3C3A"/>
    <w:sectPr w:rsidR="00DD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3A"/>
    <w:rsid w:val="00BF10E6"/>
    <w:rsid w:val="00D737B9"/>
    <w:rsid w:val="00D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1309-A56D-4C90-9C88-F09834DC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3C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C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3C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3C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3C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3C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3C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3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3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3C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3C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3C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3C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3C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3C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3C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3C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3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